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6" w:type="pct"/>
        <w:tblInd w:w="250" w:type="dxa"/>
        <w:tblLayout w:type="fixed"/>
        <w:tblLook w:val="01E0"/>
      </w:tblPr>
      <w:tblGrid>
        <w:gridCol w:w="2976"/>
        <w:gridCol w:w="348"/>
        <w:gridCol w:w="13"/>
        <w:gridCol w:w="6213"/>
      </w:tblGrid>
      <w:tr w:rsidR="0093645F" w:rsidRPr="009B2246" w:rsidTr="00EF1FE1">
        <w:tc>
          <w:tcPr>
            <w:tcW w:w="1740" w:type="pct"/>
            <w:gridSpan w:val="2"/>
          </w:tcPr>
          <w:p w:rsidR="0093645F" w:rsidRPr="009B2246" w:rsidRDefault="00DB6EBF" w:rsidP="004A08D3">
            <w:pPr>
              <w:spacing w:after="120"/>
              <w:ind w:left="-40"/>
              <w:rPr>
                <w:rFonts w:ascii="Logo3Mv3tt" w:hAnsi="Logo3Mv3tt"/>
                <w:color w:val="FF0000"/>
                <w:sz w:val="68"/>
                <w:szCs w:val="68"/>
                <w:lang w:val="en-GB"/>
              </w:rPr>
            </w:pPr>
            <w:r>
              <w:rPr>
                <w:rFonts w:ascii="HelveticaNeueLT Std Med Cn" w:hAnsi="HelveticaNeueLT Std Med Cn"/>
                <w:noProof/>
                <w:sz w:val="72"/>
                <w:szCs w:val="72"/>
                <w:lang w:val="ru-RU" w:eastAsia="ru-RU"/>
              </w:rPr>
              <w:drawing>
                <wp:inline distT="0" distB="0" distL="0" distR="0">
                  <wp:extent cx="690880" cy="36131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pct"/>
            <w:gridSpan w:val="2"/>
          </w:tcPr>
          <w:p w:rsidR="0093645F" w:rsidRPr="009B2246" w:rsidRDefault="0093645F" w:rsidP="00E47614">
            <w:pPr>
              <w:rPr>
                <w:rFonts w:ascii="Logo3Mv3tt" w:hAnsi="Logo3Mv3tt"/>
                <w:color w:val="FF0000"/>
                <w:sz w:val="68"/>
                <w:szCs w:val="68"/>
                <w:lang w:val="en-GB"/>
              </w:rPr>
            </w:pPr>
          </w:p>
        </w:tc>
      </w:tr>
      <w:tr w:rsidR="0093645F" w:rsidRPr="00750699" w:rsidTr="00EF1FE1">
        <w:tc>
          <w:tcPr>
            <w:tcW w:w="5000" w:type="pct"/>
            <w:gridSpan w:val="4"/>
          </w:tcPr>
          <w:p w:rsidR="004A08D3" w:rsidRDefault="0093645F" w:rsidP="0093645F">
            <w:pPr>
              <w:widowControl w:val="0"/>
              <w:autoSpaceDE w:val="0"/>
              <w:autoSpaceDN w:val="0"/>
              <w:adjustRightInd w:val="0"/>
              <w:spacing w:line="640" w:lineRule="exact"/>
              <w:ind w:left="-178"/>
              <w:rPr>
                <w:rFonts w:ascii="Arial" w:hAnsi="Arial" w:cs="Arial"/>
                <w:color w:val="000000"/>
                <w:sz w:val="70"/>
                <w:szCs w:val="70"/>
                <w:lang w:val="ru-RU"/>
              </w:rPr>
            </w:pPr>
            <w:r w:rsidRPr="00750699">
              <w:rPr>
                <w:rFonts w:ascii="Arial" w:hAnsi="Arial" w:cs="Arial"/>
                <w:b/>
                <w:sz w:val="68"/>
                <w:szCs w:val="68"/>
                <w:lang w:val="ru-RU"/>
              </w:rPr>
              <w:t xml:space="preserve"> </w:t>
            </w:r>
            <w:r w:rsidRPr="009B2246">
              <w:rPr>
                <w:rFonts w:ascii="Arial" w:hAnsi="Arial" w:cs="Arial"/>
                <w:b/>
                <w:sz w:val="68"/>
                <w:szCs w:val="68"/>
                <w:lang w:val="en-GB"/>
              </w:rPr>
              <w:fldChar w:fldCharType="begin"/>
            </w:r>
            <w:r w:rsidRPr="00750699">
              <w:rPr>
                <w:rFonts w:ascii="Arial" w:hAnsi="Arial" w:cs="Arial"/>
                <w:b/>
                <w:sz w:val="68"/>
                <w:szCs w:val="68"/>
                <w:lang w:val="ru-RU"/>
              </w:rPr>
              <w:instrText xml:space="preserve"> </w:instrText>
            </w:r>
            <w:r w:rsidRPr="009B2246">
              <w:rPr>
                <w:rFonts w:ascii="Arial" w:hAnsi="Arial" w:cs="Arial"/>
                <w:b/>
                <w:sz w:val="68"/>
                <w:szCs w:val="68"/>
                <w:lang w:val="en-GB"/>
              </w:rPr>
              <w:instrText>TITLE</w:instrText>
            </w:r>
            <w:r w:rsidRPr="00750699">
              <w:rPr>
                <w:rFonts w:ascii="Arial" w:hAnsi="Arial" w:cs="Arial"/>
                <w:b/>
                <w:sz w:val="68"/>
                <w:szCs w:val="68"/>
                <w:lang w:val="ru-RU"/>
              </w:rPr>
              <w:instrText xml:space="preserve">  </w:instrText>
            </w:r>
            <w:r w:rsidRPr="009B2246">
              <w:rPr>
                <w:rFonts w:ascii="Arial" w:hAnsi="Arial" w:cs="Arial"/>
                <w:b/>
                <w:sz w:val="68"/>
                <w:szCs w:val="68"/>
                <w:lang w:val="en-GB"/>
              </w:rPr>
              <w:instrText>Trademark</w:instrText>
            </w:r>
            <w:r w:rsidRPr="00750699">
              <w:rPr>
                <w:rFonts w:ascii="Arial" w:hAnsi="Arial" w:cs="Arial"/>
                <w:b/>
                <w:sz w:val="68"/>
                <w:szCs w:val="68"/>
                <w:lang w:val="ru-RU"/>
              </w:rPr>
              <w:instrText xml:space="preserve"> \* </w:instrText>
            </w:r>
            <w:r w:rsidRPr="009B2246">
              <w:rPr>
                <w:rFonts w:ascii="Arial" w:hAnsi="Arial" w:cs="Arial"/>
                <w:b/>
                <w:sz w:val="68"/>
                <w:szCs w:val="68"/>
                <w:lang w:val="en-GB"/>
              </w:rPr>
              <w:instrText>FirstCap</w:instrText>
            </w:r>
            <w:r w:rsidRPr="00750699">
              <w:rPr>
                <w:rFonts w:ascii="Arial" w:hAnsi="Arial" w:cs="Arial"/>
                <w:b/>
                <w:sz w:val="68"/>
                <w:szCs w:val="68"/>
                <w:lang w:val="ru-RU"/>
              </w:rPr>
              <w:instrText xml:space="preserve"> </w:instrText>
            </w:r>
            <w:r w:rsidRPr="009B2246">
              <w:rPr>
                <w:rFonts w:ascii="Arial" w:hAnsi="Arial" w:cs="Arial"/>
                <w:b/>
                <w:sz w:val="68"/>
                <w:szCs w:val="6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68"/>
                <w:szCs w:val="68"/>
                <w:lang w:val="en-GB"/>
              </w:rPr>
              <w:t>VHB</w:t>
            </w:r>
            <w:r w:rsidRPr="009B2246">
              <w:rPr>
                <w:rFonts w:ascii="HelveticaNeueLT Std Med Cn" w:hAnsi="HelveticaNeueLT Std Med Cn" w:cs="Arial"/>
                <w:b/>
                <w:color w:val="000000"/>
                <w:position w:val="15"/>
                <w:sz w:val="40"/>
                <w:szCs w:val="22"/>
                <w:vertAlign w:val="superscript"/>
                <w:lang w:val="en-GB"/>
              </w:rPr>
              <w:t>TM</w:t>
            </w:r>
            <w:r w:rsidRPr="00750699">
              <w:rPr>
                <w:rFonts w:ascii="Arial" w:hAnsi="Arial" w:cs="Arial"/>
                <w:color w:val="000000"/>
                <w:sz w:val="70"/>
                <w:szCs w:val="70"/>
                <w:lang w:val="ru-RU"/>
              </w:rPr>
              <w:t xml:space="preserve"> </w:t>
            </w:r>
          </w:p>
          <w:p w:rsidR="00EF1FE1" w:rsidRPr="00750699" w:rsidRDefault="001E63C7" w:rsidP="0093645F">
            <w:pPr>
              <w:widowControl w:val="0"/>
              <w:autoSpaceDE w:val="0"/>
              <w:autoSpaceDN w:val="0"/>
              <w:adjustRightInd w:val="0"/>
              <w:spacing w:line="640" w:lineRule="exact"/>
              <w:ind w:left="-178"/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</w:pPr>
            <w:r w:rsidRPr="001E63C7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>1</w:t>
            </w:r>
            <w:r w:rsidR="00964689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>0</w:t>
            </w:r>
            <w:r w:rsidR="0093645F" w:rsidRPr="00750699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48"/>
                <w:szCs w:val="48"/>
                <w:lang w:val="en-US"/>
              </w:rPr>
              <w:t>F</w:t>
            </w:r>
            <w:r w:rsidR="00C05BF7" w:rsidRPr="00750699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 xml:space="preserve"> </w:t>
            </w:r>
            <w:r w:rsidR="004A08D3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 xml:space="preserve">Лента монтажная </w:t>
            </w:r>
            <w:r w:rsidR="001D3BB4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 xml:space="preserve">двусторонняя </w:t>
            </w:r>
            <w:r w:rsidR="004A08D3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>прозрачная</w:t>
            </w:r>
            <w:r w:rsidR="00EF1FE1" w:rsidRPr="00750699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 xml:space="preserve"> </w:t>
            </w:r>
          </w:p>
          <w:p w:rsidR="0093645F" w:rsidRPr="00601598" w:rsidRDefault="006318BD" w:rsidP="00601598">
            <w:pPr>
              <w:widowControl w:val="0"/>
              <w:autoSpaceDE w:val="0"/>
              <w:autoSpaceDN w:val="0"/>
              <w:adjustRightInd w:val="0"/>
              <w:spacing w:line="640" w:lineRule="exact"/>
              <w:ind w:left="-178"/>
              <w:rPr>
                <w:rFonts w:ascii="Logo3Mv3tt" w:hAnsi="Logo3Mv3tt"/>
                <w:color w:val="FF0000"/>
                <w:sz w:val="20"/>
                <w:szCs w:val="20"/>
                <w:lang w:val="ru-RU"/>
              </w:rPr>
            </w:pPr>
            <w:r w:rsidRPr="00750699">
              <w:rPr>
                <w:rFonts w:ascii="Arial" w:hAnsi="Arial" w:cs="Arial"/>
                <w:color w:val="000000"/>
                <w:sz w:val="48"/>
                <w:szCs w:val="48"/>
                <w:lang w:val="ru-RU"/>
              </w:rPr>
              <w:t xml:space="preserve"> </w:t>
            </w:r>
            <w:r w:rsidR="0093645F" w:rsidRPr="009B2246">
              <w:rPr>
                <w:rFonts w:ascii="Arial" w:hAnsi="Arial" w:cs="Arial"/>
                <w:b/>
                <w:sz w:val="68"/>
                <w:szCs w:val="68"/>
                <w:lang w:val="en-GB"/>
              </w:rPr>
              <w:fldChar w:fldCharType="end"/>
            </w:r>
          </w:p>
        </w:tc>
      </w:tr>
      <w:tr w:rsidR="0093645F" w:rsidRPr="00125E02" w:rsidTr="00EF1FE1">
        <w:tc>
          <w:tcPr>
            <w:tcW w:w="5000" w:type="pct"/>
            <w:gridSpan w:val="4"/>
          </w:tcPr>
          <w:p w:rsidR="0093645F" w:rsidRPr="00B77059" w:rsidRDefault="00B77059" w:rsidP="00E47614">
            <w:pPr>
              <w:shd w:val="clear" w:color="auto" w:fill="000000"/>
              <w:tabs>
                <w:tab w:val="left" w:pos="3280"/>
                <w:tab w:val="left" w:pos="8600"/>
              </w:tabs>
              <w:rPr>
                <w:rFonts w:ascii="Arial" w:hAnsi="Arial" w:cs="Arial"/>
                <w:b/>
                <w:color w:val="FFFFFF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  <w:lang w:val="ru-RU"/>
              </w:rPr>
              <w:t>Техническая информация</w:t>
            </w:r>
          </w:p>
        </w:tc>
      </w:tr>
      <w:tr w:rsidR="0093645F" w:rsidRPr="00125E02" w:rsidTr="00EF1FE1">
        <w:tc>
          <w:tcPr>
            <w:tcW w:w="1747" w:type="pct"/>
            <w:gridSpan w:val="3"/>
            <w:shd w:val="clear" w:color="auto" w:fill="auto"/>
          </w:tcPr>
          <w:p w:rsidR="0093645F" w:rsidRPr="00125E02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53" w:type="pct"/>
          </w:tcPr>
          <w:p w:rsidR="0093645F" w:rsidRPr="00750699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25E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7506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Февраль 2013</w:t>
            </w:r>
          </w:p>
          <w:p w:rsidR="0093645F" w:rsidRPr="00125E02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3645F" w:rsidRPr="00125E02" w:rsidTr="00EF1FE1">
        <w:tc>
          <w:tcPr>
            <w:tcW w:w="17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45F" w:rsidRPr="00125E02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:rsidR="0093645F" w:rsidRPr="00125E02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3645F" w:rsidRPr="00750699" w:rsidTr="00EF1FE1"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</w:tcPr>
          <w:p w:rsidR="0093645F" w:rsidRPr="00750699" w:rsidRDefault="00750699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Описание продукта</w:t>
            </w:r>
          </w:p>
        </w:tc>
        <w:tc>
          <w:tcPr>
            <w:tcW w:w="3442" w:type="pct"/>
            <w:gridSpan w:val="3"/>
            <w:tcBorders>
              <w:top w:val="single" w:sz="4" w:space="0" w:color="auto"/>
            </w:tcBorders>
          </w:tcPr>
          <w:p w:rsidR="0093645F" w:rsidRPr="00750699" w:rsidRDefault="0093645F" w:rsidP="00D217E3">
            <w:pPr>
              <w:pStyle w:val="ListParagraph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602" w:hanging="242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506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VHB</w:t>
            </w:r>
            <w:r w:rsidRPr="00750699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TM</w:t>
            </w:r>
            <w:r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06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Clear</w:t>
            </w:r>
            <w:r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96468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</w:t>
            </w:r>
            <w:r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  <w:r w:rsidR="001E63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</w:t>
            </w:r>
            <w:r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750699"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это прозрачная лента, представляющая собой 100% акриловый полимер. Лента обеспечив</w:t>
            </w:r>
            <w:r w:rsid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ает</w:t>
            </w:r>
            <w:r w:rsidR="00750699"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сильное и прочное соединение</w:t>
            </w:r>
            <w:r w:rsid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93645F" w:rsidRPr="00750699" w:rsidRDefault="00750699" w:rsidP="00D217E3">
            <w:pPr>
              <w:pStyle w:val="ListParagraph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602" w:hanging="242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Обладает хорошими герметизирующими свойствами</w:t>
            </w:r>
          </w:p>
          <w:p w:rsidR="0093645F" w:rsidRPr="00750699" w:rsidRDefault="00750699" w:rsidP="00D217E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="602" w:hanging="24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Способна поглощать </w:t>
            </w:r>
            <w:r w:rsidR="00CE34F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возникающие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вибрации</w:t>
            </w:r>
          </w:p>
        </w:tc>
      </w:tr>
      <w:tr w:rsidR="0093645F" w:rsidRPr="00750699" w:rsidTr="00EF1FE1">
        <w:tc>
          <w:tcPr>
            <w:tcW w:w="17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45F" w:rsidRPr="00750699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:rsidR="0093645F" w:rsidRPr="00750699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93645F" w:rsidRPr="00750699" w:rsidTr="00EF1FE1">
        <w:tc>
          <w:tcPr>
            <w:tcW w:w="174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3645F" w:rsidRPr="00750699" w:rsidRDefault="00750699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Область применения</w:t>
            </w:r>
          </w:p>
        </w:tc>
        <w:tc>
          <w:tcPr>
            <w:tcW w:w="3253" w:type="pct"/>
            <w:tcBorders>
              <w:top w:val="single" w:sz="4" w:space="0" w:color="auto"/>
            </w:tcBorders>
          </w:tcPr>
          <w:p w:rsidR="0091744E" w:rsidRPr="00750699" w:rsidRDefault="00750699" w:rsidP="00E4761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Прозрачные материалы с высокой поверхностной энергией, такие как стекло, поликарбонат, ПММА.</w:t>
            </w:r>
            <w:r w:rsidR="0093645F"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D50342"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93645F" w:rsidRPr="00750699" w:rsidRDefault="00750699" w:rsidP="00E4761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Ленты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VHB</w:t>
            </w:r>
            <w:r w:rsidRPr="0075069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подходят как для внутреннего, так и для наружного промышленного применения.</w:t>
            </w:r>
          </w:p>
          <w:p w:rsidR="0093645F" w:rsidRPr="00750699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645F" w:rsidRPr="00B77059" w:rsidTr="00EF1FE1">
        <w:tc>
          <w:tcPr>
            <w:tcW w:w="174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3645F" w:rsidRPr="00B77059" w:rsidRDefault="00B77059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Преимущества</w:t>
            </w:r>
          </w:p>
        </w:tc>
        <w:tc>
          <w:tcPr>
            <w:tcW w:w="3253" w:type="pct"/>
            <w:tcBorders>
              <w:top w:val="single" w:sz="4" w:space="0" w:color="auto"/>
            </w:tcBorders>
          </w:tcPr>
          <w:p w:rsidR="0093645F" w:rsidRPr="00B77059" w:rsidRDefault="00B77059" w:rsidP="00E4761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Идеально подходит для крепления прозрачных материалов</w:t>
            </w:r>
          </w:p>
        </w:tc>
      </w:tr>
      <w:tr w:rsidR="0093645F" w:rsidRPr="00B77059" w:rsidTr="00EF1FE1">
        <w:tc>
          <w:tcPr>
            <w:tcW w:w="17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45F" w:rsidRPr="00B77059" w:rsidRDefault="0093645F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:rsidR="0093645F" w:rsidRPr="00B77059" w:rsidRDefault="0093645F" w:rsidP="00E47614">
            <w:pP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93645F" w:rsidRPr="00125E02" w:rsidTr="00EF1FE1">
        <w:tc>
          <w:tcPr>
            <w:tcW w:w="174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3645F" w:rsidRDefault="00B77059" w:rsidP="00730B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Физические свойства</w:t>
            </w:r>
          </w:p>
          <w:p w:rsidR="00B77059" w:rsidRPr="00B77059" w:rsidRDefault="00B77059" w:rsidP="00730B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 для спецификации</w:t>
            </w:r>
          </w:p>
        </w:tc>
        <w:tc>
          <w:tcPr>
            <w:tcW w:w="3253" w:type="pct"/>
            <w:tcBorders>
              <w:top w:val="single" w:sz="4" w:space="0" w:color="auto"/>
            </w:tcBorders>
          </w:tcPr>
          <w:tbl>
            <w:tblPr>
              <w:tblpPr w:leftFromText="141" w:rightFromText="141" w:vertAnchor="page" w:horzAnchor="margin" w:tblpY="241"/>
              <w:tblOverlap w:val="never"/>
              <w:tblW w:w="602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C0"/>
            </w:tblPr>
            <w:tblGrid>
              <w:gridCol w:w="2684"/>
              <w:gridCol w:w="1701"/>
              <w:gridCol w:w="1642"/>
            </w:tblGrid>
            <w:tr w:rsidR="00730B7E" w:rsidRPr="00125E02" w:rsidTr="00057866">
              <w:tc>
                <w:tcPr>
                  <w:tcW w:w="2227" w:type="pct"/>
                  <w:shd w:val="clear" w:color="auto" w:fill="auto"/>
                </w:tcPr>
                <w:p w:rsidR="00730B7E" w:rsidRPr="00B77059" w:rsidRDefault="00B77059" w:rsidP="00730B7E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Тип адгезива</w:t>
                  </w:r>
                </w:p>
              </w:tc>
              <w:tc>
                <w:tcPr>
                  <w:tcW w:w="1411" w:type="pct"/>
                </w:tcPr>
                <w:p w:rsidR="00730B7E" w:rsidRPr="00B77059" w:rsidRDefault="00730B7E" w:rsidP="00B77059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62" w:type="pct"/>
                  <w:shd w:val="clear" w:color="auto" w:fill="auto"/>
                </w:tcPr>
                <w:p w:rsidR="00730B7E" w:rsidRPr="00730B7E" w:rsidRDefault="00B77059" w:rsidP="00B77059">
                  <w:pPr>
                    <w:tabs>
                      <w:tab w:val="left" w:pos="3420"/>
                    </w:tabs>
                    <w:ind w:right="-110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ru-RU"/>
                    </w:rPr>
                    <w:t>Акриловый</w:t>
                  </w:r>
                </w:p>
              </w:tc>
            </w:tr>
            <w:tr w:rsidR="00730B7E" w:rsidRPr="00125E02" w:rsidTr="00057866">
              <w:tc>
                <w:tcPr>
                  <w:tcW w:w="2227" w:type="pct"/>
                  <w:shd w:val="clear" w:color="auto" w:fill="auto"/>
                  <w:vAlign w:val="bottom"/>
                </w:tcPr>
                <w:p w:rsidR="00730B7E" w:rsidRPr="00B77059" w:rsidRDefault="00B77059" w:rsidP="00730B7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Толщина</w:t>
                  </w:r>
                  <w:r w:rsidR="00730B7E" w:rsidRPr="00B770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(</w:t>
                  </w:r>
                  <w:r w:rsidR="00730B7E" w:rsidRPr="00730B7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ASTM</w:t>
                  </w:r>
                  <w:r w:rsidR="00730B7E" w:rsidRPr="00B770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730B7E" w:rsidRPr="00730B7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="00730B7E" w:rsidRPr="00B770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-3652)</w:t>
                  </w:r>
                </w:p>
                <w:p w:rsidR="00730B7E" w:rsidRPr="00B77059" w:rsidRDefault="00B77059" w:rsidP="00730B7E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Лента</w:t>
                  </w:r>
                </w:p>
                <w:p w:rsidR="00730B7E" w:rsidRPr="00B77059" w:rsidRDefault="00B77059" w:rsidP="00730B7E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Защитный слой</w:t>
                  </w:r>
                </w:p>
                <w:p w:rsidR="00730B7E" w:rsidRPr="00B77059" w:rsidRDefault="00B77059" w:rsidP="00730B7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Общая</w:t>
                  </w:r>
                </w:p>
              </w:tc>
              <w:tc>
                <w:tcPr>
                  <w:tcW w:w="1411" w:type="pct"/>
                </w:tcPr>
                <w:p w:rsidR="00730B7E" w:rsidRPr="00964689" w:rsidRDefault="00730B7E" w:rsidP="00964689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62" w:type="pct"/>
                  <w:shd w:val="clear" w:color="auto" w:fill="auto"/>
                  <w:vAlign w:val="bottom"/>
                </w:tcPr>
                <w:p w:rsidR="00964689" w:rsidRPr="00614B20" w:rsidRDefault="00964689" w:rsidP="00964689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val="en-GB"/>
                    </w:rPr>
                  </w:pPr>
                  <w:r w:rsidRPr="00614B20">
                    <w:rPr>
                      <w:rFonts w:ascii="Arial" w:hAnsi="Arial"/>
                      <w:sz w:val="20"/>
                      <w:szCs w:val="20"/>
                      <w:lang w:val="en-GB"/>
                    </w:rPr>
                    <w:t xml:space="preserve">1.00 </w:t>
                  </w:r>
                  <w:r>
                    <w:rPr>
                      <w:rFonts w:ascii="Arial" w:hAnsi="Arial"/>
                      <w:sz w:val="20"/>
                      <w:szCs w:val="20"/>
                      <w:lang w:val="ru-RU"/>
                    </w:rPr>
                    <w:t>мм</w:t>
                  </w:r>
                </w:p>
                <w:p w:rsidR="00964689" w:rsidRPr="00964689" w:rsidRDefault="00964689" w:rsidP="0096468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0.</w:t>
                  </w:r>
                  <w:r w:rsidRPr="00614B20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125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мм</w:t>
                  </w:r>
                </w:p>
                <w:p w:rsidR="00730B7E" w:rsidRPr="00964689" w:rsidRDefault="00964689" w:rsidP="0096468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1.</w:t>
                  </w:r>
                  <w:r w:rsidRPr="00614B20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125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мм</w:t>
                  </w:r>
                </w:p>
              </w:tc>
            </w:tr>
            <w:tr w:rsidR="00730B7E" w:rsidRPr="00125E02" w:rsidTr="00057866">
              <w:tc>
                <w:tcPr>
                  <w:tcW w:w="2227" w:type="pct"/>
                  <w:shd w:val="clear" w:color="auto" w:fill="auto"/>
                  <w:vAlign w:val="bottom"/>
                </w:tcPr>
                <w:p w:rsidR="00730B7E" w:rsidRPr="00B77059" w:rsidRDefault="00B77059" w:rsidP="00730B7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Защитный слой</w:t>
                  </w:r>
                </w:p>
              </w:tc>
              <w:tc>
                <w:tcPr>
                  <w:tcW w:w="1411" w:type="pct"/>
                </w:tcPr>
                <w:p w:rsidR="00730B7E" w:rsidRPr="00B77059" w:rsidRDefault="00730B7E" w:rsidP="00B77059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62" w:type="pct"/>
                  <w:shd w:val="clear" w:color="auto" w:fill="auto"/>
                  <w:vAlign w:val="bottom"/>
                </w:tcPr>
                <w:p w:rsidR="00730B7E" w:rsidRPr="00B77059" w:rsidRDefault="00B77059" w:rsidP="00B7705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Пластиковый</w:t>
                  </w:r>
                </w:p>
              </w:tc>
            </w:tr>
            <w:tr w:rsidR="00730B7E" w:rsidRPr="00B77059" w:rsidTr="00057866">
              <w:tc>
                <w:tcPr>
                  <w:tcW w:w="2227" w:type="pct"/>
                  <w:shd w:val="clear" w:color="auto" w:fill="auto"/>
                </w:tcPr>
                <w:p w:rsidR="00730B7E" w:rsidRPr="00730B7E" w:rsidRDefault="00B77059" w:rsidP="00730B7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Цвет ленты</w:t>
                  </w:r>
                  <w:r w:rsidR="00730B7E" w:rsidRPr="00730B7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773" w:type="pct"/>
                  <w:gridSpan w:val="2"/>
                </w:tcPr>
                <w:p w:rsidR="00730B7E" w:rsidRPr="00B77059" w:rsidRDefault="00B77059" w:rsidP="00730B7E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ru-RU"/>
                    </w:rPr>
                    <w:t>Прозрачный</w:t>
                  </w:r>
                </w:p>
                <w:p w:rsidR="00730B7E" w:rsidRPr="00B77059" w:rsidRDefault="00B77059" w:rsidP="00B77059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ru-RU"/>
                    </w:rPr>
                    <w:t>Данная лента прозрачна, однако, ее оптическая прозрачность НЕ гарантирована</w:t>
                  </w:r>
                </w:p>
              </w:tc>
            </w:tr>
            <w:tr w:rsidR="00730B7E" w:rsidRPr="00125E02" w:rsidTr="00057866">
              <w:tc>
                <w:tcPr>
                  <w:tcW w:w="2227" w:type="pct"/>
                  <w:shd w:val="clear" w:color="auto" w:fill="auto"/>
                  <w:vAlign w:val="bottom"/>
                </w:tcPr>
                <w:p w:rsidR="004D6A3C" w:rsidRPr="00B77059" w:rsidRDefault="00B77059" w:rsidP="004D6A3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Плотность</w:t>
                  </w:r>
                </w:p>
              </w:tc>
              <w:tc>
                <w:tcPr>
                  <w:tcW w:w="2773" w:type="pct"/>
                  <w:gridSpan w:val="2"/>
                </w:tcPr>
                <w:p w:rsidR="00730B7E" w:rsidRPr="00730B7E" w:rsidRDefault="00730B7E" w:rsidP="00B7705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30B7E">
                    <w:rPr>
                      <w:rFonts w:ascii="Arial" w:hAnsi="Arial"/>
                      <w:sz w:val="20"/>
                      <w:szCs w:val="20"/>
                      <w:lang w:val="en-GB"/>
                    </w:rPr>
                    <w:t xml:space="preserve">960 </w:t>
                  </w:r>
                  <w:r w:rsidR="00B77059">
                    <w:rPr>
                      <w:rFonts w:ascii="Arial" w:hAnsi="Arial"/>
                      <w:sz w:val="20"/>
                      <w:szCs w:val="20"/>
                      <w:lang w:val="ru-RU"/>
                    </w:rPr>
                    <w:t>кг</w:t>
                  </w:r>
                  <w:r w:rsidRPr="00730B7E">
                    <w:rPr>
                      <w:rFonts w:ascii="Arial" w:hAnsi="Arial"/>
                      <w:sz w:val="20"/>
                      <w:szCs w:val="20"/>
                      <w:lang w:val="en-GB"/>
                    </w:rPr>
                    <w:t>/</w:t>
                  </w:r>
                  <w:r w:rsidR="00B77059">
                    <w:rPr>
                      <w:rFonts w:ascii="Arial" w:hAnsi="Arial"/>
                      <w:sz w:val="20"/>
                      <w:szCs w:val="20"/>
                      <w:lang w:val="ru-RU"/>
                    </w:rPr>
                    <w:t>м</w:t>
                  </w:r>
                  <w:r w:rsidRPr="00730B7E">
                    <w:rPr>
                      <w:rFonts w:ascii="Arial" w:hAnsi="Arial"/>
                      <w:sz w:val="20"/>
                      <w:szCs w:val="20"/>
                      <w:lang w:val="en-GB"/>
                    </w:rPr>
                    <w:t>³</w:t>
                  </w:r>
                </w:p>
              </w:tc>
            </w:tr>
          </w:tbl>
          <w:p w:rsidR="0093645F" w:rsidRPr="00125E02" w:rsidRDefault="0093645F" w:rsidP="00E476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C05BF7" w:rsidRPr="00125E02" w:rsidTr="00EF1FE1">
        <w:tc>
          <w:tcPr>
            <w:tcW w:w="1747" w:type="pct"/>
            <w:gridSpan w:val="3"/>
            <w:shd w:val="clear" w:color="auto" w:fill="auto"/>
          </w:tcPr>
          <w:p w:rsidR="00C05BF7" w:rsidRPr="00125E02" w:rsidRDefault="00C05BF7" w:rsidP="00E4761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53" w:type="pct"/>
          </w:tcPr>
          <w:p w:rsidR="00C05BF7" w:rsidRDefault="00C05BF7" w:rsidP="008461D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32" w:hanging="432"/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  <w:lang w:val="en-GB"/>
              </w:rPr>
            </w:pPr>
          </w:p>
          <w:p w:rsidR="00C05BF7" w:rsidRDefault="00C05BF7" w:rsidP="008461D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b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C05BF7" w:rsidRPr="00730B7E" w:rsidTr="00EF1FE1">
        <w:tc>
          <w:tcPr>
            <w:tcW w:w="1747" w:type="pct"/>
            <w:gridSpan w:val="3"/>
            <w:shd w:val="clear" w:color="auto" w:fill="auto"/>
          </w:tcPr>
          <w:p w:rsidR="00C05BF7" w:rsidRDefault="00B77059" w:rsidP="00E4761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lastRenderedPageBreak/>
              <w:t>Характеристики</w:t>
            </w:r>
          </w:p>
          <w:p w:rsidR="00B77059" w:rsidRPr="00B77059" w:rsidRDefault="00B77059" w:rsidP="00E47614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 для спецификации</w:t>
            </w:r>
          </w:p>
        </w:tc>
        <w:tc>
          <w:tcPr>
            <w:tcW w:w="3253" w:type="pct"/>
          </w:tcPr>
          <w:tbl>
            <w:tblPr>
              <w:tblpPr w:leftFromText="141" w:rightFromText="141" w:vertAnchor="page" w:horzAnchor="margin" w:tblpY="340"/>
              <w:tblOverlap w:val="never"/>
              <w:tblW w:w="593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C0"/>
            </w:tblPr>
            <w:tblGrid>
              <w:gridCol w:w="4103"/>
              <w:gridCol w:w="1829"/>
            </w:tblGrid>
            <w:tr w:rsidR="00C05BF7" w:rsidRPr="00730B7E" w:rsidTr="00730B7E">
              <w:tc>
                <w:tcPr>
                  <w:tcW w:w="3458" w:type="pct"/>
                  <w:shd w:val="clear" w:color="auto" w:fill="auto"/>
                  <w:vAlign w:val="bottom"/>
                </w:tcPr>
                <w:p w:rsidR="00964689" w:rsidRDefault="00B77059" w:rsidP="00E4761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Адгезия к стеклу </w:t>
                  </w:r>
                </w:p>
                <w:p w:rsidR="00C05BF7" w:rsidRPr="00B77059" w:rsidRDefault="00C05BF7" w:rsidP="00E4761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ASTM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-3330</w:t>
                  </w:r>
                  <w:r w:rsidRPr="00B770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05BF7" w:rsidRPr="00B77059" w:rsidRDefault="00B77059" w:rsidP="00E47614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Угол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отслаивания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90</w:t>
                  </w:r>
                  <w:r>
                    <w:rPr>
                      <w:sz w:val="20"/>
                      <w:lang w:val="ru-RU"/>
                    </w:rPr>
                    <w:t>°</w:t>
                  </w:r>
                  <w:r w:rsidR="00C05BF7"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,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комн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темп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C05BF7"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05BF7" w:rsidRPr="00B77059" w:rsidRDefault="00C05BF7" w:rsidP="00B7705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72</w:t>
                  </w:r>
                  <w:r w:rsid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ч выдержка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, </w:t>
                  </w:r>
                  <w:r w:rsid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скорость отслаивания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300</w:t>
                  </w:r>
                  <w:r w:rsid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мм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/</w:t>
                  </w:r>
                  <w:r w:rsid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мин</w:t>
                  </w:r>
                </w:p>
              </w:tc>
              <w:tc>
                <w:tcPr>
                  <w:tcW w:w="1542" w:type="pct"/>
                  <w:shd w:val="clear" w:color="auto" w:fill="auto"/>
                </w:tcPr>
                <w:p w:rsidR="00C05BF7" w:rsidRPr="00B77059" w:rsidRDefault="00C05BF7" w:rsidP="00E476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</w:p>
                <w:p w:rsidR="00C05BF7" w:rsidRPr="00B77059" w:rsidRDefault="00964689" w:rsidP="00B7705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5</w:t>
                  </w:r>
                  <w:r w:rsidR="00C05BF7"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0 </w:t>
                  </w:r>
                  <w:r w:rsid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="00C05BF7"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/</w:t>
                  </w:r>
                  <w:r w:rsid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см</w:t>
                  </w:r>
                </w:p>
              </w:tc>
            </w:tr>
            <w:tr w:rsidR="00C05BF7" w:rsidRPr="00730B7E" w:rsidTr="00730B7E">
              <w:tc>
                <w:tcPr>
                  <w:tcW w:w="3458" w:type="pct"/>
                  <w:shd w:val="clear" w:color="auto" w:fill="auto"/>
                  <w:vAlign w:val="bottom"/>
                </w:tcPr>
                <w:p w:rsidR="00C05BF7" w:rsidRPr="00B77059" w:rsidRDefault="00B77059" w:rsidP="00E4761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Адгезия к поликарбонату </w:t>
                  </w:r>
                </w:p>
                <w:p w:rsidR="00B77059" w:rsidRPr="00B77059" w:rsidRDefault="00B77059" w:rsidP="00B7705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ASTM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-3330</w:t>
                  </w:r>
                  <w:r w:rsidRPr="00B770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77059" w:rsidRPr="00B77059" w:rsidRDefault="00B77059" w:rsidP="00B7705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Угол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отслаивания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90</w:t>
                  </w:r>
                  <w:r>
                    <w:rPr>
                      <w:sz w:val="20"/>
                      <w:lang w:val="ru-RU"/>
                    </w:rPr>
                    <w:t>°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комн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темп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 </w:t>
                  </w:r>
                </w:p>
                <w:p w:rsidR="00C05BF7" w:rsidRPr="00B77059" w:rsidRDefault="00B77059" w:rsidP="00B7705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72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ч выдержка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скорость отслаивания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300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мм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мин</w:t>
                  </w:r>
                </w:p>
              </w:tc>
              <w:tc>
                <w:tcPr>
                  <w:tcW w:w="1542" w:type="pct"/>
                  <w:shd w:val="clear" w:color="auto" w:fill="auto"/>
                </w:tcPr>
                <w:p w:rsidR="00C05BF7" w:rsidRPr="00B77059" w:rsidRDefault="00C05BF7" w:rsidP="00E476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</w:p>
                <w:p w:rsidR="00C05BF7" w:rsidRPr="00730B7E" w:rsidRDefault="00C05BF7" w:rsidP="0096468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1</w:t>
                  </w:r>
                  <w:r w:rsidR="0096468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7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="00B77059"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/</w:t>
                  </w:r>
                  <w:r w:rsid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см</w:t>
                  </w:r>
                </w:p>
              </w:tc>
            </w:tr>
            <w:tr w:rsidR="00C05BF7" w:rsidRPr="00730B7E" w:rsidTr="00730B7E">
              <w:tc>
                <w:tcPr>
                  <w:tcW w:w="3458" w:type="pct"/>
                  <w:shd w:val="clear" w:color="auto" w:fill="auto"/>
                  <w:vAlign w:val="bottom"/>
                </w:tcPr>
                <w:p w:rsidR="00C05BF7" w:rsidRPr="00A40B58" w:rsidRDefault="00A40B58" w:rsidP="00E4761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Адгезия к ПММА</w:t>
                  </w:r>
                </w:p>
                <w:p w:rsidR="00B77059" w:rsidRPr="00B77059" w:rsidRDefault="00B77059" w:rsidP="00B7705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ASTM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-3330</w:t>
                  </w:r>
                  <w:r w:rsidRPr="00B770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77059" w:rsidRPr="00B77059" w:rsidRDefault="00B77059" w:rsidP="00B7705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Угол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отслаивания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90</w:t>
                  </w:r>
                  <w:r>
                    <w:rPr>
                      <w:sz w:val="20"/>
                      <w:lang w:val="ru-RU"/>
                    </w:rPr>
                    <w:t>°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комн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темп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 </w:t>
                  </w:r>
                </w:p>
                <w:p w:rsidR="00C05BF7" w:rsidRPr="00B77059" w:rsidRDefault="00B77059" w:rsidP="00B7705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72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ч выдержка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скорость отслаивания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300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мм</w:t>
                  </w:r>
                  <w:r w:rsidRPr="00B7705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мин</w:t>
                  </w:r>
                </w:p>
              </w:tc>
              <w:tc>
                <w:tcPr>
                  <w:tcW w:w="1542" w:type="pct"/>
                  <w:shd w:val="clear" w:color="auto" w:fill="auto"/>
                </w:tcPr>
                <w:p w:rsidR="00C05BF7" w:rsidRPr="00B77059" w:rsidRDefault="00C05BF7" w:rsidP="00E476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</w:p>
                <w:p w:rsidR="00C05BF7" w:rsidRPr="00730B7E" w:rsidRDefault="00C05BF7" w:rsidP="0041300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1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A40B5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="00A40B58"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/</w:t>
                  </w:r>
                  <w:r w:rsidR="00A40B5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см</w:t>
                  </w:r>
                </w:p>
              </w:tc>
            </w:tr>
            <w:tr w:rsidR="00C05BF7" w:rsidRPr="00730B7E" w:rsidTr="00730B7E">
              <w:trPr>
                <w:trHeight w:val="442"/>
              </w:trPr>
              <w:tc>
                <w:tcPr>
                  <w:tcW w:w="3458" w:type="pct"/>
                  <w:shd w:val="clear" w:color="auto" w:fill="auto"/>
                  <w:vAlign w:val="bottom"/>
                </w:tcPr>
                <w:p w:rsidR="00C05BF7" w:rsidRPr="00A40B58" w:rsidRDefault="00A40B58" w:rsidP="00E4761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Температурная эксплуатация</w:t>
                  </w:r>
                </w:p>
                <w:p w:rsidR="00C05BF7" w:rsidRDefault="00A40B58" w:rsidP="00A40B58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Нагрузка </w:t>
                  </w:r>
                  <w:r w:rsidR="00C05BF7" w:rsidRPr="00A40B5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500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г</w:t>
                  </w:r>
                  <w:r w:rsidRPr="00A40B5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;</w:t>
                  </w:r>
                  <w:r w:rsidR="00C05BF7" w:rsidRPr="00A40B5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перекрытие </w:t>
                  </w:r>
                  <w:r w:rsidR="00C05BF7" w:rsidRPr="00A40B5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3,23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см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  <w:r w:rsidR="00C05BF7" w:rsidRPr="00A40B5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A40B58" w:rsidRPr="00A40B58" w:rsidRDefault="00A40B58" w:rsidP="00A40B5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(Температура увеличивалась на 10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val="ru-RU"/>
                    </w:rPr>
                    <w:t>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 каждые 30мин, конечная температура удерживалась 30мин, начальная температура 23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val="ru-RU"/>
                    </w:rPr>
                    <w:t>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С, выдержка 24 часа)</w:t>
                  </w:r>
                </w:p>
              </w:tc>
              <w:tc>
                <w:tcPr>
                  <w:tcW w:w="1542" w:type="pct"/>
                  <w:shd w:val="clear" w:color="auto" w:fill="auto"/>
                </w:tcPr>
                <w:p w:rsidR="00C05BF7" w:rsidRPr="00A40B58" w:rsidRDefault="00C05BF7" w:rsidP="00E476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</w:p>
                <w:p w:rsidR="00C05BF7" w:rsidRPr="00730B7E" w:rsidRDefault="00C05BF7" w:rsidP="00E476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140 °C</w:t>
                  </w:r>
                </w:p>
              </w:tc>
            </w:tr>
            <w:tr w:rsidR="00C05BF7" w:rsidRPr="00730B7E" w:rsidTr="00730B7E">
              <w:tc>
                <w:tcPr>
                  <w:tcW w:w="34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05BF7" w:rsidRPr="00F74FD3" w:rsidRDefault="00F74FD3" w:rsidP="00E4761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Прочность на статический сдвиг</w:t>
                  </w:r>
                </w:p>
                <w:p w:rsidR="00C05BF7" w:rsidRPr="00F74FD3" w:rsidRDefault="00C05BF7" w:rsidP="00D5034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ASTM</w:t>
                  </w:r>
                  <w:r w:rsidRP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-3654/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-3654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M</w:t>
                  </w:r>
                  <w:r w:rsidRPr="00F74FD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05BF7" w:rsidRPr="00F74FD3" w:rsidRDefault="00F74FD3" w:rsidP="00F74FD3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Нагрузка 1кг, материал - стекло</w:t>
                  </w:r>
                  <w:r w:rsidR="00C05BF7" w:rsidRPr="00F74FD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перекрытие 3,23 см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05BF7" w:rsidRPr="00F74FD3" w:rsidRDefault="00C05BF7" w:rsidP="00E476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</w:p>
                <w:p w:rsidR="00C05BF7" w:rsidRPr="00F74FD3" w:rsidRDefault="00C05BF7" w:rsidP="00F74FD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10000</w:t>
                  </w:r>
                  <w:r w:rsid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+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минут</w:t>
                  </w:r>
                </w:p>
              </w:tc>
            </w:tr>
            <w:tr w:rsidR="00C05BF7" w:rsidRPr="00730B7E" w:rsidTr="00730B7E">
              <w:tc>
                <w:tcPr>
                  <w:tcW w:w="34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1598" w:rsidRPr="00F74FD3" w:rsidRDefault="00601598" w:rsidP="0060159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Прочность на статический сдвиг</w:t>
                  </w:r>
                </w:p>
                <w:p w:rsidR="00F74FD3" w:rsidRPr="00F74FD3" w:rsidRDefault="00F74FD3" w:rsidP="00F74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ASTM</w:t>
                  </w:r>
                  <w:r w:rsidRP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-3654/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-3654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M</w:t>
                  </w:r>
                  <w:r w:rsidRPr="00F74FD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05BF7" w:rsidRPr="00F74FD3" w:rsidRDefault="00F74FD3" w:rsidP="00F74FD3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Нагрузка 1кг, материал - поликарбонат</w:t>
                  </w:r>
                  <w:r w:rsidRPr="00F74FD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перекрытие 3,23 см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05BF7" w:rsidRPr="00F74FD3" w:rsidRDefault="00C05BF7" w:rsidP="00E47614">
                  <w:pPr>
                    <w:tabs>
                      <w:tab w:val="left" w:pos="3420"/>
                    </w:tabs>
                    <w:ind w:right="-110"/>
                    <w:jc w:val="center"/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</w:pPr>
                </w:p>
                <w:p w:rsidR="00C05BF7" w:rsidRPr="00F74FD3" w:rsidRDefault="00C05BF7" w:rsidP="00F74FD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4000</w:t>
                  </w:r>
                  <w:r w:rsid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+</w:t>
                  </w:r>
                  <w:r w:rsidR="00F74FD3"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минут</w:t>
                  </w:r>
                </w:p>
              </w:tc>
            </w:tr>
            <w:tr w:rsidR="00C05BF7" w:rsidRPr="00730B7E" w:rsidTr="00730B7E">
              <w:trPr>
                <w:trHeight w:val="612"/>
              </w:trPr>
              <w:tc>
                <w:tcPr>
                  <w:tcW w:w="34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1598" w:rsidRPr="00F74FD3" w:rsidRDefault="00601598" w:rsidP="0060159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Прочность на статический сдвиг</w:t>
                  </w:r>
                </w:p>
                <w:p w:rsidR="00F74FD3" w:rsidRPr="00601598" w:rsidRDefault="00F74FD3" w:rsidP="00F74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ASTM</w:t>
                  </w:r>
                  <w:r w:rsidRPr="0060159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60159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-3654/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601598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-3654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M</w:t>
                  </w:r>
                  <w:r w:rsidRPr="006015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05BF7" w:rsidRPr="00F74FD3" w:rsidRDefault="00F74FD3" w:rsidP="00F74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Нагрузка 1кг, материал - ПММА</w:t>
                  </w:r>
                  <w:r w:rsidRPr="00F74FD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перекрытие 3,23 см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05BF7" w:rsidRPr="00F74FD3" w:rsidRDefault="00C05BF7" w:rsidP="00E47614">
                  <w:pPr>
                    <w:tabs>
                      <w:tab w:val="left" w:pos="3420"/>
                    </w:tabs>
                    <w:ind w:right="-11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C05BF7" w:rsidRPr="00F74FD3" w:rsidRDefault="00964689" w:rsidP="00F74FD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8</w:t>
                  </w:r>
                  <w:r w:rsidR="00C05BF7"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000</w:t>
                  </w:r>
                  <w:r w:rsid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+</w:t>
                  </w:r>
                  <w:r w:rsidR="00F74FD3"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минут</w:t>
                  </w:r>
                </w:p>
              </w:tc>
            </w:tr>
            <w:tr w:rsidR="00C05BF7" w:rsidRPr="00730B7E" w:rsidTr="00730B7E">
              <w:tc>
                <w:tcPr>
                  <w:tcW w:w="34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C05BF7" w:rsidRPr="00F74FD3" w:rsidRDefault="00F74FD3" w:rsidP="00E4761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Прочность на нормальный отрыв</w:t>
                  </w:r>
                </w:p>
                <w:p w:rsidR="00C05BF7" w:rsidRPr="00F74FD3" w:rsidRDefault="00C05BF7" w:rsidP="00D5034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ASTM</w:t>
                  </w:r>
                  <w:r w:rsidRP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-897</w:t>
                  </w:r>
                </w:p>
                <w:p w:rsidR="00C05BF7" w:rsidRPr="00F74FD3" w:rsidRDefault="00F74FD3" w:rsidP="00E47614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Материал - поликарбонат</w:t>
                  </w:r>
                </w:p>
              </w:tc>
              <w:tc>
                <w:tcPr>
                  <w:tcW w:w="15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05BF7" w:rsidRPr="00730B7E" w:rsidRDefault="00C05BF7" w:rsidP="00E47614">
                  <w:pPr>
                    <w:tabs>
                      <w:tab w:val="left" w:pos="3420"/>
                    </w:tabs>
                    <w:ind w:right="-11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  <w:p w:rsidR="00C05BF7" w:rsidRPr="00730B7E" w:rsidRDefault="00C05BF7" w:rsidP="00F74FD3">
                  <w:pPr>
                    <w:tabs>
                      <w:tab w:val="left" w:pos="3420"/>
                    </w:tabs>
                    <w:ind w:right="-110"/>
                    <w:jc w:val="center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0,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6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/</w:t>
                  </w:r>
                  <w:r w:rsidR="00F74FD3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мм</w:t>
                  </w:r>
                  <w:r w:rsidRPr="00730B7E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²</w:t>
                  </w:r>
                </w:p>
              </w:tc>
            </w:tr>
          </w:tbl>
          <w:p w:rsidR="00C05BF7" w:rsidRDefault="00C05BF7" w:rsidP="00EF1FE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n-GB"/>
              </w:rPr>
            </w:pPr>
          </w:p>
          <w:p w:rsidR="00C05BF7" w:rsidRPr="004F034D" w:rsidRDefault="00C05BF7" w:rsidP="00EF1FE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n-GB"/>
              </w:rPr>
            </w:pPr>
          </w:p>
          <w:p w:rsidR="00C05BF7" w:rsidRPr="00730B7E" w:rsidRDefault="00C05BF7" w:rsidP="0005786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b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93645F" w:rsidRPr="00DB53E9" w:rsidRDefault="0093645F" w:rsidP="0093645F">
      <w:pPr>
        <w:widowControl w:val="0"/>
        <w:autoSpaceDE w:val="0"/>
        <w:autoSpaceDN w:val="0"/>
        <w:adjustRightInd w:val="0"/>
        <w:spacing w:line="240" w:lineRule="exact"/>
        <w:rPr>
          <w:rFonts w:ascii="Arial Narrow" w:hAnsi="Arial Narrow"/>
          <w:b/>
          <w:bCs/>
          <w:color w:val="000000"/>
          <w:sz w:val="20"/>
          <w:szCs w:val="20"/>
          <w:lang w:val="en-GB"/>
        </w:rPr>
        <w:sectPr w:rsidR="0093645F" w:rsidRPr="00DB53E9" w:rsidSect="00125E02">
          <w:headerReference w:type="default" r:id="rId8"/>
          <w:footerReference w:type="default" r:id="rId9"/>
          <w:footerReference w:type="first" r:id="rId10"/>
          <w:footnotePr>
            <w:numStart w:val="2"/>
          </w:footnotePr>
          <w:type w:val="continuous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6242" w:type="pct"/>
        <w:tblInd w:w="108" w:type="dxa"/>
        <w:tblLayout w:type="fixed"/>
        <w:tblLook w:val="01E0"/>
      </w:tblPr>
      <w:tblGrid>
        <w:gridCol w:w="2832"/>
        <w:gridCol w:w="706"/>
        <w:gridCol w:w="2983"/>
        <w:gridCol w:w="3336"/>
        <w:gridCol w:w="348"/>
        <w:gridCol w:w="2132"/>
      </w:tblGrid>
      <w:tr w:rsidR="00A6203B" w:rsidRPr="00F74FD3" w:rsidTr="00601598">
        <w:tc>
          <w:tcPr>
            <w:tcW w:w="1148" w:type="pct"/>
            <w:tcBorders>
              <w:top w:val="single" w:sz="4" w:space="0" w:color="auto"/>
            </w:tcBorders>
            <w:shd w:val="clear" w:color="auto" w:fill="auto"/>
          </w:tcPr>
          <w:p w:rsidR="0093645F" w:rsidRPr="00E2287E" w:rsidRDefault="00E2287E" w:rsidP="00CE34F2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Хранение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</w:tcBorders>
          </w:tcPr>
          <w:p w:rsidR="0093645F" w:rsidRPr="00F74FD3" w:rsidRDefault="00E2287E" w:rsidP="00601598">
            <w:pPr>
              <w:pBdr>
                <w:top w:val="single" w:sz="6" w:space="0" w:color="auto"/>
              </w:pBdr>
              <w:tabs>
                <w:tab w:val="left" w:pos="746"/>
              </w:tabs>
              <w:ind w:left="746" w:right="273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>Храните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продукт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в оригинальной упаковке при температуре 21ºС и относительной влажности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>50%. При соблюдении указанных условий продукт сохраняет свои свойства в течение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>24 месяцев с даты производства.</w:t>
            </w:r>
          </w:p>
        </w:tc>
      </w:tr>
      <w:tr w:rsidR="00A6203B" w:rsidRPr="00F74FD3" w:rsidTr="00601598"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3645F" w:rsidRPr="00F74FD3" w:rsidRDefault="0093645F" w:rsidP="00E4761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852" w:type="pct"/>
            <w:gridSpan w:val="5"/>
            <w:tcBorders>
              <w:bottom w:val="single" w:sz="4" w:space="0" w:color="auto"/>
            </w:tcBorders>
          </w:tcPr>
          <w:p w:rsidR="0093645F" w:rsidRPr="00F74FD3" w:rsidRDefault="0093645F" w:rsidP="00601598">
            <w:pPr>
              <w:widowControl w:val="0"/>
              <w:tabs>
                <w:tab w:val="left" w:pos="0"/>
                <w:tab w:val="left" w:pos="746"/>
              </w:tabs>
              <w:autoSpaceDE w:val="0"/>
              <w:autoSpaceDN w:val="0"/>
              <w:adjustRightInd w:val="0"/>
              <w:spacing w:line="240" w:lineRule="atLeast"/>
              <w:ind w:left="746" w:right="2731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A6203B" w:rsidRPr="00E2287E" w:rsidTr="00601598">
        <w:tc>
          <w:tcPr>
            <w:tcW w:w="1148" w:type="pct"/>
            <w:tcBorders>
              <w:top w:val="single" w:sz="4" w:space="0" w:color="auto"/>
            </w:tcBorders>
            <w:shd w:val="clear" w:color="auto" w:fill="auto"/>
          </w:tcPr>
          <w:p w:rsidR="0093645F" w:rsidRPr="00CE34F2" w:rsidRDefault="00CE34F2" w:rsidP="00E4761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Меры предосторожности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</w:tcBorders>
          </w:tcPr>
          <w:p w:rsidR="0093645F" w:rsidRPr="00E2287E" w:rsidRDefault="00CE34F2" w:rsidP="00601598">
            <w:pPr>
              <w:tabs>
                <w:tab w:val="left" w:pos="746"/>
              </w:tabs>
              <w:spacing w:line="240" w:lineRule="atLeast"/>
              <w:ind w:left="746" w:right="273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Перед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применением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ознакомьтесь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инструкцией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MSDS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данному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продукту</w:t>
            </w:r>
            <w:r w:rsidRPr="00E228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A6203B" w:rsidRPr="00E2287E" w:rsidTr="00601598"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3645F" w:rsidRPr="00E2287E" w:rsidRDefault="0093645F" w:rsidP="00E4761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852" w:type="pct"/>
            <w:gridSpan w:val="5"/>
            <w:tcBorders>
              <w:bottom w:val="single" w:sz="4" w:space="0" w:color="auto"/>
            </w:tcBorders>
          </w:tcPr>
          <w:p w:rsidR="0093645F" w:rsidRPr="00E2287E" w:rsidRDefault="0093645F" w:rsidP="00C83D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2731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A6203B" w:rsidRPr="00E2287E" w:rsidTr="00601598">
        <w:tc>
          <w:tcPr>
            <w:tcW w:w="1148" w:type="pct"/>
            <w:tcBorders>
              <w:top w:val="single" w:sz="4" w:space="0" w:color="auto"/>
            </w:tcBorders>
            <w:shd w:val="clear" w:color="auto" w:fill="auto"/>
          </w:tcPr>
          <w:p w:rsidR="0093645F" w:rsidRPr="00E2287E" w:rsidRDefault="00E2287E" w:rsidP="00E4761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Дополнительная информация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</w:tcBorders>
          </w:tcPr>
          <w:p w:rsidR="00C05BF7" w:rsidRPr="00E2287E" w:rsidRDefault="00601598" w:rsidP="00601598">
            <w:pPr>
              <w:tabs>
                <w:tab w:val="left" w:pos="1596"/>
              </w:tabs>
              <w:spacing w:line="240" w:lineRule="atLeast"/>
              <w:ind w:left="746" w:right="273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01598">
              <w:rPr>
                <w:rFonts w:ascii="Arial" w:hAnsi="Arial" w:cs="Arial"/>
                <w:sz w:val="20"/>
                <w:szCs w:val="20"/>
                <w:lang w:val="ru-RU"/>
              </w:rPr>
              <w:t>Для получения дополнительной информации о продукте обращайтесь в компанию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1598">
              <w:rPr>
                <w:rFonts w:ascii="Arial" w:hAnsi="Arial" w:cs="Arial"/>
                <w:sz w:val="20"/>
                <w:szCs w:val="20"/>
                <w:lang w:val="ru-RU"/>
              </w:rPr>
              <w:t>«3М Россия» по телефону +7(495)784-74-74</w:t>
            </w:r>
          </w:p>
        </w:tc>
      </w:tr>
      <w:tr w:rsidR="00A6203B" w:rsidRPr="00E2287E" w:rsidTr="00601598">
        <w:trPr>
          <w:trHeight w:val="5515"/>
        </w:trPr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E2287E" w:rsidRPr="00E2287E" w:rsidRDefault="00E2287E" w:rsidP="00E4761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Порядок применения</w:t>
            </w:r>
          </w:p>
        </w:tc>
        <w:tc>
          <w:tcPr>
            <w:tcW w:w="1495" w:type="pct"/>
            <w:gridSpan w:val="2"/>
            <w:tcBorders>
              <w:bottom w:val="single" w:sz="4" w:space="0" w:color="auto"/>
            </w:tcBorders>
          </w:tcPr>
          <w:p w:rsidR="00E2287E" w:rsidRPr="00A6203B" w:rsidRDefault="00E2287E" w:rsidP="00C83D66">
            <w:pPr>
              <w:rPr>
                <w:rFonts w:ascii="Arial" w:hAnsi="Arial" w:cs="Arial"/>
                <w:sz w:val="20"/>
                <w:lang w:val="ru-RU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1. Прочность адгезионной св</w:t>
            </w:r>
            <w:r w:rsidRPr="00A6203B">
              <w:rPr>
                <w:rFonts w:ascii="Arial" w:hAnsi="Arial" w:cs="Arial"/>
                <w:sz w:val="20"/>
                <w:lang w:val="ru-RU"/>
              </w:rPr>
              <w:t>я</w:t>
            </w:r>
            <w:r w:rsidRPr="00A6203B">
              <w:rPr>
                <w:rFonts w:ascii="Arial" w:hAnsi="Arial" w:cs="Arial"/>
                <w:sz w:val="20"/>
                <w:lang w:val="ru-RU"/>
              </w:rPr>
              <w:t>зи зависит от степени контакта клейкой ленты с поверхностью. Для создания достато</w:t>
            </w:r>
            <w:r w:rsidRPr="00A6203B">
              <w:rPr>
                <w:rFonts w:ascii="Arial" w:hAnsi="Arial" w:cs="Arial"/>
                <w:sz w:val="20"/>
                <w:lang w:val="ru-RU"/>
              </w:rPr>
              <w:t>ч</w:t>
            </w:r>
            <w:r w:rsidRPr="00A6203B">
              <w:rPr>
                <w:rFonts w:ascii="Arial" w:hAnsi="Arial" w:cs="Arial"/>
                <w:sz w:val="20"/>
                <w:lang w:val="ru-RU"/>
              </w:rPr>
              <w:t>ного контакта необходимо сильно прижать ленту к п</w:t>
            </w:r>
            <w:r w:rsidRPr="00A6203B">
              <w:rPr>
                <w:rFonts w:ascii="Arial" w:hAnsi="Arial" w:cs="Arial"/>
                <w:sz w:val="20"/>
                <w:lang w:val="ru-RU"/>
              </w:rPr>
              <w:t>о</w:t>
            </w:r>
            <w:r w:rsidRPr="00A6203B">
              <w:rPr>
                <w:rFonts w:ascii="Arial" w:hAnsi="Arial" w:cs="Arial"/>
                <w:sz w:val="20"/>
                <w:lang w:val="ru-RU"/>
              </w:rPr>
              <w:t>верхности.</w:t>
            </w:r>
          </w:p>
          <w:p w:rsidR="00E2287E" w:rsidRPr="00A6203B" w:rsidRDefault="00E2287E" w:rsidP="00C83D66">
            <w:pPr>
              <w:rPr>
                <w:rFonts w:ascii="Arial" w:hAnsi="Arial" w:cs="Arial"/>
                <w:sz w:val="20"/>
                <w:lang w:val="ru-RU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2. Для получения оптимальной адгезии соединяемые повер</w:t>
            </w:r>
            <w:r w:rsidRPr="00A6203B">
              <w:rPr>
                <w:rFonts w:ascii="Arial" w:hAnsi="Arial" w:cs="Arial"/>
                <w:sz w:val="20"/>
                <w:lang w:val="ru-RU"/>
              </w:rPr>
              <w:t>х</w:t>
            </w:r>
            <w:r w:rsidRPr="00A6203B">
              <w:rPr>
                <w:rFonts w:ascii="Arial" w:hAnsi="Arial" w:cs="Arial"/>
                <w:sz w:val="20"/>
                <w:lang w:val="ru-RU"/>
              </w:rPr>
              <w:t>ности должны быть чистыми, сухими и прочными.</w:t>
            </w:r>
          </w:p>
          <w:p w:rsidR="00E2287E" w:rsidRPr="00A6203B" w:rsidRDefault="00E2287E" w:rsidP="00C83D66">
            <w:pPr>
              <w:rPr>
                <w:rFonts w:ascii="Arial" w:hAnsi="Arial" w:cs="Arial"/>
                <w:sz w:val="20"/>
                <w:lang w:val="ru-RU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Типичный растворитель для очистки поверхности – смесь изопропилового спирта с водой. Соблюдайте соответс</w:t>
            </w:r>
            <w:r w:rsidRPr="00A6203B">
              <w:rPr>
                <w:rFonts w:ascii="Arial" w:hAnsi="Arial" w:cs="Arial"/>
                <w:sz w:val="20"/>
                <w:lang w:val="ru-RU"/>
              </w:rPr>
              <w:t>т</w:t>
            </w:r>
            <w:r w:rsidRPr="00A6203B">
              <w:rPr>
                <w:rFonts w:ascii="Arial" w:hAnsi="Arial" w:cs="Arial"/>
                <w:sz w:val="20"/>
                <w:lang w:val="ru-RU"/>
              </w:rPr>
              <w:t>вующие правила безопасности при работе с растворителями.</w:t>
            </w:r>
          </w:p>
          <w:p w:rsidR="00E2287E" w:rsidRPr="00A6203B" w:rsidRDefault="00E2287E" w:rsidP="00C83D66">
            <w:pPr>
              <w:rPr>
                <w:rFonts w:ascii="Arial" w:hAnsi="Arial" w:cs="Arial"/>
                <w:sz w:val="20"/>
                <w:lang w:val="ru-RU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Для некоторых поверхностей может потребоваться прим</w:t>
            </w:r>
            <w:r w:rsidRPr="00A6203B">
              <w:rPr>
                <w:rFonts w:ascii="Arial" w:hAnsi="Arial" w:cs="Arial"/>
                <w:sz w:val="20"/>
                <w:lang w:val="ru-RU"/>
              </w:rPr>
              <w:t>е</w:t>
            </w:r>
            <w:r w:rsidRPr="00A6203B">
              <w:rPr>
                <w:rFonts w:ascii="Arial" w:hAnsi="Arial" w:cs="Arial"/>
                <w:sz w:val="20"/>
                <w:lang w:val="ru-RU"/>
              </w:rPr>
              <w:t>нение грунта (праймера) перед соединением.</w:t>
            </w:r>
          </w:p>
          <w:p w:rsidR="00A6203B" w:rsidRPr="00A6203B" w:rsidRDefault="00A6203B" w:rsidP="00C83D66">
            <w:pPr>
              <w:rPr>
                <w:rFonts w:ascii="Arial" w:hAnsi="Arial" w:cs="Arial"/>
                <w:sz w:val="20"/>
                <w:lang w:val="ru-RU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а. Большинство пористых или волокнистых материалов тр</w:t>
            </w:r>
            <w:r w:rsidRPr="00A6203B">
              <w:rPr>
                <w:rFonts w:ascii="Arial" w:hAnsi="Arial" w:cs="Arial"/>
                <w:sz w:val="20"/>
                <w:lang w:val="ru-RU"/>
              </w:rPr>
              <w:t>е</w:t>
            </w:r>
            <w:r w:rsidRPr="00A6203B">
              <w:rPr>
                <w:rFonts w:ascii="Arial" w:hAnsi="Arial" w:cs="Arial"/>
                <w:sz w:val="20"/>
                <w:lang w:val="ru-RU"/>
              </w:rPr>
              <w:t>буют применения грунта для получения однородной п</w:t>
            </w:r>
            <w:r w:rsidRPr="00A6203B">
              <w:rPr>
                <w:rFonts w:ascii="Arial" w:hAnsi="Arial" w:cs="Arial"/>
                <w:sz w:val="20"/>
                <w:lang w:val="ru-RU"/>
              </w:rPr>
              <w:t>о</w:t>
            </w:r>
            <w:r w:rsidRPr="00A6203B">
              <w:rPr>
                <w:rFonts w:ascii="Arial" w:hAnsi="Arial" w:cs="Arial"/>
                <w:sz w:val="20"/>
                <w:lang w:val="ru-RU"/>
              </w:rPr>
              <w:t>верхности.</w:t>
            </w:r>
          </w:p>
          <w:p w:rsidR="00A6203B" w:rsidRDefault="00A6203B" w:rsidP="00C83D66">
            <w:pPr>
              <w:ind w:right="-109"/>
              <w:rPr>
                <w:rFonts w:ascii="Arial" w:hAnsi="Arial" w:cs="Arial"/>
                <w:sz w:val="20"/>
                <w:lang w:val="en-US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б. Некоторые материалы, (в том числе</w:t>
            </w:r>
            <w:r w:rsidR="00C83D66" w:rsidRPr="00C83D6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C83D66" w:rsidRPr="00A6203B">
              <w:rPr>
                <w:rFonts w:ascii="Arial" w:hAnsi="Arial" w:cs="Arial"/>
                <w:sz w:val="20"/>
                <w:lang w:val="ru-RU"/>
              </w:rPr>
              <w:t>медь, латунь,</w:t>
            </w:r>
            <w:r w:rsidR="00C83D66">
              <w:rPr>
                <w:rFonts w:ascii="Arial" w:hAnsi="Arial" w:cs="Arial"/>
                <w:sz w:val="20"/>
                <w:lang w:val="ru-RU"/>
              </w:rPr>
              <w:t xml:space="preserve"> </w:t>
            </w:r>
          </w:p>
          <w:p w:rsidR="00601598" w:rsidRPr="00601598" w:rsidRDefault="00601598" w:rsidP="00C83D66">
            <w:pPr>
              <w:ind w:right="-109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93" w:type="pct"/>
            <w:gridSpan w:val="2"/>
            <w:tcBorders>
              <w:bottom w:val="single" w:sz="4" w:space="0" w:color="auto"/>
            </w:tcBorders>
          </w:tcPr>
          <w:p w:rsidR="00A6203B" w:rsidRPr="00A6203B" w:rsidRDefault="00A6203B" w:rsidP="00C83D66">
            <w:pPr>
              <w:ind w:right="-109"/>
              <w:rPr>
                <w:rFonts w:ascii="Arial" w:hAnsi="Arial" w:cs="Arial"/>
                <w:sz w:val="20"/>
                <w:lang w:val="ru-RU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пл</w:t>
            </w:r>
            <w:r w:rsidRPr="00A6203B">
              <w:rPr>
                <w:rFonts w:ascii="Arial" w:hAnsi="Arial" w:cs="Arial"/>
                <w:sz w:val="20"/>
                <w:lang w:val="ru-RU"/>
              </w:rPr>
              <w:t>а</w:t>
            </w:r>
            <w:r w:rsidRPr="00A6203B">
              <w:rPr>
                <w:rFonts w:ascii="Arial" w:hAnsi="Arial" w:cs="Arial"/>
                <w:sz w:val="20"/>
                <w:lang w:val="ru-RU"/>
              </w:rPr>
              <w:t>стифицированный винил) требуют покрытия для пр</w:t>
            </w:r>
            <w:r w:rsidRPr="00A6203B">
              <w:rPr>
                <w:rFonts w:ascii="Arial" w:hAnsi="Arial" w:cs="Arial"/>
                <w:sz w:val="20"/>
                <w:lang w:val="ru-RU"/>
              </w:rPr>
              <w:t>е</w:t>
            </w:r>
            <w:r w:rsidRPr="00A6203B">
              <w:rPr>
                <w:rFonts w:ascii="Arial" w:hAnsi="Arial" w:cs="Arial"/>
                <w:sz w:val="20"/>
                <w:lang w:val="ru-RU"/>
              </w:rPr>
              <w:t>дотвращения взаимодействия материала с адгезивом.</w:t>
            </w:r>
          </w:p>
          <w:p w:rsidR="00A6203B" w:rsidRDefault="00E2287E" w:rsidP="00C83D66">
            <w:pPr>
              <w:rPr>
                <w:rFonts w:ascii="Arial" w:hAnsi="Arial" w:cs="Arial"/>
                <w:sz w:val="20"/>
                <w:lang w:val="en-US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3. Оптимальная температура нанесения ленты 20°</w:t>
            </w:r>
            <w:r w:rsidRPr="00A6203B">
              <w:rPr>
                <w:rFonts w:ascii="Arial" w:hAnsi="Arial" w:cs="Arial"/>
                <w:sz w:val="20"/>
              </w:rPr>
              <w:t>C</w:t>
            </w:r>
            <w:r w:rsidRPr="00A6203B">
              <w:rPr>
                <w:rFonts w:ascii="Arial" w:hAnsi="Arial" w:cs="Arial"/>
                <w:sz w:val="20"/>
                <w:lang w:val="ru-RU"/>
              </w:rPr>
              <w:t xml:space="preserve"> - 40°</w:t>
            </w:r>
            <w:r w:rsidRPr="00A6203B">
              <w:rPr>
                <w:rFonts w:ascii="Arial" w:hAnsi="Arial" w:cs="Arial"/>
                <w:sz w:val="20"/>
              </w:rPr>
              <w:t>C</w:t>
            </w:r>
            <w:r w:rsidRPr="00A6203B">
              <w:rPr>
                <w:rFonts w:ascii="Arial" w:hAnsi="Arial" w:cs="Arial"/>
                <w:sz w:val="20"/>
                <w:lang w:val="ru-RU"/>
              </w:rPr>
              <w:t>. Не рекомендуется нанесение ленты при температуре ниже 15°</w:t>
            </w:r>
            <w:r w:rsidRPr="00A6203B">
              <w:rPr>
                <w:rFonts w:ascii="Arial" w:hAnsi="Arial" w:cs="Arial"/>
                <w:sz w:val="20"/>
              </w:rPr>
              <w:t>C</w:t>
            </w:r>
            <w:r w:rsidRPr="00A6203B">
              <w:rPr>
                <w:rFonts w:ascii="Arial" w:hAnsi="Arial" w:cs="Arial"/>
                <w:sz w:val="20"/>
                <w:lang w:val="ru-RU"/>
              </w:rPr>
              <w:t xml:space="preserve"> по причине низкой н</w:t>
            </w:r>
            <w:r w:rsidRPr="00A6203B">
              <w:rPr>
                <w:rFonts w:ascii="Arial" w:hAnsi="Arial" w:cs="Arial"/>
                <w:sz w:val="20"/>
                <w:lang w:val="ru-RU"/>
              </w:rPr>
              <w:t>а</w:t>
            </w:r>
            <w:r w:rsidRPr="00A6203B">
              <w:rPr>
                <w:rFonts w:ascii="Arial" w:hAnsi="Arial" w:cs="Arial"/>
                <w:sz w:val="20"/>
                <w:lang w:val="ru-RU"/>
              </w:rPr>
              <w:t>чальной адгезии вследствие увеличения вязкости адгезива. Однако, если лента нанесена при нормальных услов</w:t>
            </w:r>
            <w:r w:rsidRPr="00A6203B">
              <w:rPr>
                <w:rFonts w:ascii="Arial" w:hAnsi="Arial" w:cs="Arial"/>
                <w:sz w:val="20"/>
                <w:lang w:val="ru-RU"/>
              </w:rPr>
              <w:t>и</w:t>
            </w:r>
            <w:r w:rsidRPr="00A6203B">
              <w:rPr>
                <w:rFonts w:ascii="Arial" w:hAnsi="Arial" w:cs="Arial"/>
                <w:sz w:val="20"/>
                <w:lang w:val="ru-RU"/>
              </w:rPr>
              <w:t>ях, адгезионные</w:t>
            </w:r>
            <w:r w:rsidR="00A6203B" w:rsidRPr="00A6203B">
              <w:rPr>
                <w:rFonts w:ascii="Arial" w:hAnsi="Arial" w:cs="Arial"/>
                <w:sz w:val="20"/>
                <w:lang w:val="ru-RU"/>
              </w:rPr>
              <w:t xml:space="preserve"> свойства ленты сохраняются в широком температурном и</w:t>
            </w:r>
            <w:r w:rsidR="00A6203B" w:rsidRPr="00A6203B">
              <w:rPr>
                <w:rFonts w:ascii="Arial" w:hAnsi="Arial" w:cs="Arial"/>
                <w:sz w:val="20"/>
                <w:lang w:val="ru-RU"/>
              </w:rPr>
              <w:t>н</w:t>
            </w:r>
            <w:r w:rsidR="00A6203B" w:rsidRPr="00A6203B">
              <w:rPr>
                <w:rFonts w:ascii="Arial" w:hAnsi="Arial" w:cs="Arial"/>
                <w:sz w:val="20"/>
                <w:lang w:val="ru-RU"/>
              </w:rPr>
              <w:t>тервале.</w:t>
            </w:r>
          </w:p>
          <w:p w:rsidR="00A6203B" w:rsidRPr="00A6203B" w:rsidRDefault="00A6203B" w:rsidP="00C83D66">
            <w:pPr>
              <w:rPr>
                <w:rFonts w:ascii="Arial" w:hAnsi="Arial" w:cs="Arial"/>
                <w:sz w:val="20"/>
                <w:lang w:val="ru-RU"/>
              </w:rPr>
            </w:pPr>
            <w:r w:rsidRPr="00A6203B">
              <w:rPr>
                <w:rFonts w:ascii="Arial" w:hAnsi="Arial" w:cs="Arial"/>
                <w:sz w:val="20"/>
                <w:lang w:val="ru-RU"/>
              </w:rPr>
              <w:t>В некоторых случаях прочность соединения может быть повышена, и максимальная про</w:t>
            </w:r>
            <w:r w:rsidRPr="00A6203B">
              <w:rPr>
                <w:rFonts w:ascii="Arial" w:hAnsi="Arial" w:cs="Arial"/>
                <w:sz w:val="20"/>
                <w:lang w:val="ru-RU"/>
              </w:rPr>
              <w:t>ч</w:t>
            </w:r>
            <w:r w:rsidRPr="00A6203B">
              <w:rPr>
                <w:rFonts w:ascii="Arial" w:hAnsi="Arial" w:cs="Arial"/>
                <w:sz w:val="20"/>
                <w:lang w:val="ru-RU"/>
              </w:rPr>
              <w:t>ность соединения достигнута быстро, если соединение подвергнуть воздействию пов</w:t>
            </w:r>
            <w:r w:rsidRPr="00A6203B">
              <w:rPr>
                <w:rFonts w:ascii="Arial" w:hAnsi="Arial" w:cs="Arial"/>
                <w:sz w:val="20"/>
                <w:lang w:val="ru-RU"/>
              </w:rPr>
              <w:t>ы</w:t>
            </w:r>
            <w:r w:rsidRPr="00A6203B">
              <w:rPr>
                <w:rFonts w:ascii="Arial" w:hAnsi="Arial" w:cs="Arial"/>
                <w:sz w:val="20"/>
                <w:lang w:val="ru-RU"/>
              </w:rPr>
              <w:t>шенной температуры (65</w:t>
            </w:r>
            <w:r w:rsidRPr="00A6203B">
              <w:rPr>
                <w:rFonts w:ascii="Arial" w:hAnsi="Arial" w:cs="Arial"/>
                <w:sz w:val="20"/>
              </w:rPr>
              <w:sym w:font="Symbol" w:char="F0B0"/>
            </w:r>
            <w:r w:rsidRPr="00A6203B">
              <w:rPr>
                <w:rFonts w:ascii="Arial" w:hAnsi="Arial" w:cs="Arial"/>
                <w:sz w:val="20"/>
                <w:lang w:val="ru-RU"/>
              </w:rPr>
              <w:t>С) в течение 1 часа. Это обеспечит лучшую адгезию к субстрату.</w:t>
            </w:r>
          </w:p>
          <w:p w:rsidR="00A6203B" w:rsidRPr="00A6203B" w:rsidRDefault="00A6203B" w:rsidP="00C83D66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64" w:type="pct"/>
          </w:tcPr>
          <w:p w:rsidR="00E2287E" w:rsidRPr="00A6203B" w:rsidRDefault="00E2287E" w:rsidP="00A6203B">
            <w:pPr>
              <w:ind w:left="-250" w:firstLine="250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A6203B" w:rsidRPr="00F74FD3" w:rsidTr="00601598">
        <w:tc>
          <w:tcPr>
            <w:tcW w:w="5000" w:type="pct"/>
            <w:gridSpan w:val="6"/>
            <w:shd w:val="clear" w:color="auto" w:fill="auto"/>
          </w:tcPr>
          <w:p w:rsidR="00A6203B" w:rsidRPr="00601598" w:rsidRDefault="00A6203B" w:rsidP="00A6203B">
            <w:pPr>
              <w:tabs>
                <w:tab w:val="left" w:pos="10240"/>
              </w:tabs>
              <w:ind w:right="1881"/>
              <w:jc w:val="both"/>
              <w:rPr>
                <w:rFonts w:ascii="Arial" w:hAnsi="Arial" w:cs="Arial"/>
                <w:sz w:val="18"/>
                <w:lang w:val="ru-RU"/>
              </w:rPr>
            </w:pPr>
          </w:p>
          <w:p w:rsidR="00E2287E" w:rsidRPr="00601598" w:rsidRDefault="00E2287E" w:rsidP="00A6203B">
            <w:pPr>
              <w:tabs>
                <w:tab w:val="left" w:pos="10240"/>
              </w:tabs>
              <w:ind w:right="1881"/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601598">
              <w:rPr>
                <w:rFonts w:ascii="Arial" w:hAnsi="Arial" w:cs="Arial"/>
                <w:sz w:val="18"/>
                <w:lang w:val="ru-RU"/>
              </w:rPr>
              <w:t>Представленные значения получены стандартными методами и не являются техническими условиями. Наши рекомендации по пр</w:t>
            </w:r>
            <w:r w:rsidRPr="00601598">
              <w:rPr>
                <w:rFonts w:ascii="Arial" w:hAnsi="Arial" w:cs="Arial"/>
                <w:sz w:val="18"/>
                <w:lang w:val="ru-RU"/>
              </w:rPr>
              <w:t>и</w:t>
            </w:r>
            <w:r w:rsidRPr="00601598">
              <w:rPr>
                <w:rFonts w:ascii="Arial" w:hAnsi="Arial" w:cs="Arial"/>
                <w:sz w:val="18"/>
                <w:lang w:val="ru-RU"/>
              </w:rPr>
              <w:t>менению изделий основаны на результатах испытаний, которые мы считаем достоверными, однако покупателю следует провести собственные испытания с целью установить соответствие изделий предполагаемому им применению.</w:t>
            </w:r>
          </w:p>
          <w:p w:rsidR="00E2287E" w:rsidRPr="00601598" w:rsidRDefault="00E2287E" w:rsidP="00A6203B">
            <w:pPr>
              <w:tabs>
                <w:tab w:val="left" w:pos="10240"/>
              </w:tabs>
              <w:ind w:right="188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01598">
              <w:rPr>
                <w:rFonts w:ascii="Arial" w:hAnsi="Arial" w:cs="Arial"/>
                <w:sz w:val="18"/>
                <w:lang w:val="ru-RU"/>
              </w:rPr>
              <w:t>В этой связи компания 3М не несет какой-либо ответственности за прямой или косвенный ущерб или урон, ставший результатом следования этим рекомендациям.</w:t>
            </w:r>
          </w:p>
        </w:tc>
      </w:tr>
      <w:tr w:rsidR="00A6203B" w:rsidRPr="00F74FD3" w:rsidTr="00601598">
        <w:trPr>
          <w:trHeight w:val="80"/>
        </w:trPr>
        <w:tc>
          <w:tcPr>
            <w:tcW w:w="1148" w:type="pct"/>
            <w:shd w:val="clear" w:color="auto" w:fill="auto"/>
          </w:tcPr>
          <w:p w:rsidR="00E2287E" w:rsidRPr="00F74FD3" w:rsidRDefault="00E2287E" w:rsidP="00A6203B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ind w:right="19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852" w:type="pct"/>
            <w:gridSpan w:val="5"/>
          </w:tcPr>
          <w:p w:rsidR="00E2287E" w:rsidRPr="00F74FD3" w:rsidRDefault="00E2287E" w:rsidP="00A6203B">
            <w:pPr>
              <w:tabs>
                <w:tab w:val="left" w:pos="0"/>
              </w:tabs>
              <w:ind w:right="19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6203B" w:rsidRPr="00F74FD3" w:rsidTr="00601598">
        <w:tc>
          <w:tcPr>
            <w:tcW w:w="1148" w:type="pct"/>
            <w:shd w:val="clear" w:color="auto" w:fill="auto"/>
          </w:tcPr>
          <w:p w:rsidR="00E2287E" w:rsidRPr="00601598" w:rsidRDefault="00E2287E" w:rsidP="00E4761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52" w:type="pct"/>
            <w:gridSpan w:val="5"/>
          </w:tcPr>
          <w:p w:rsidR="00E2287E" w:rsidRPr="00F74FD3" w:rsidRDefault="00E2287E" w:rsidP="00E47614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01598" w:rsidRPr="00125E02" w:rsidTr="0060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06" w:type="pct"/>
        </w:trPr>
        <w:tc>
          <w:tcPr>
            <w:tcW w:w="1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1598" w:rsidRPr="00125E02" w:rsidRDefault="00601598" w:rsidP="00ED274C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598" w:rsidRPr="0091744E" w:rsidRDefault="00601598" w:rsidP="00ED274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1598" w:rsidRPr="00125E02" w:rsidTr="0060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06" w:type="pct"/>
        </w:trPr>
        <w:tc>
          <w:tcPr>
            <w:tcW w:w="3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98" w:rsidRPr="004A08D3" w:rsidRDefault="00601598" w:rsidP="004A08D3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08D3">
              <w:rPr>
                <w:rFonts w:ascii="Arial" w:hAnsi="Arial" w:cs="Arial"/>
                <w:sz w:val="20"/>
                <w:szCs w:val="20"/>
                <w:lang w:val="ru-RU" w:eastAsia="ru-RU"/>
              </w:rPr>
              <w:t>3M Россия</w:t>
            </w:r>
          </w:p>
          <w:p w:rsidR="00601598" w:rsidRPr="004A08D3" w:rsidRDefault="00601598" w:rsidP="004A0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08D3">
              <w:rPr>
                <w:rFonts w:ascii="Arial" w:hAnsi="Arial" w:cs="Arial"/>
                <w:sz w:val="20"/>
                <w:szCs w:val="20"/>
                <w:lang w:val="ru-RU" w:eastAsia="ru-RU"/>
              </w:rPr>
              <w:t>Отдел промышленных клеев и клейких лент</w:t>
            </w:r>
          </w:p>
          <w:p w:rsidR="00601598" w:rsidRPr="004A08D3" w:rsidRDefault="00601598" w:rsidP="004A0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08D3">
              <w:rPr>
                <w:rFonts w:ascii="Arial" w:hAnsi="Arial" w:cs="Arial"/>
                <w:sz w:val="20"/>
                <w:szCs w:val="20"/>
                <w:lang w:val="ru-RU" w:eastAsia="ru-RU"/>
              </w:rPr>
              <w:t>Москва, 121614</w:t>
            </w:r>
          </w:p>
          <w:p w:rsidR="00601598" w:rsidRPr="004A08D3" w:rsidRDefault="00601598" w:rsidP="004A0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08D3">
              <w:rPr>
                <w:rFonts w:ascii="Arial" w:hAnsi="Arial" w:cs="Arial"/>
                <w:sz w:val="20"/>
                <w:szCs w:val="20"/>
                <w:lang w:val="ru-RU" w:eastAsia="ru-RU"/>
              </w:rPr>
              <w:t>Ул. Крылатская дом 17 стр. 3</w:t>
            </w:r>
          </w:p>
          <w:p w:rsidR="00601598" w:rsidRPr="004A08D3" w:rsidRDefault="00601598" w:rsidP="004A0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08D3">
              <w:rPr>
                <w:rFonts w:ascii="Arial" w:hAnsi="Arial" w:cs="Arial"/>
                <w:sz w:val="20"/>
                <w:szCs w:val="20"/>
                <w:lang w:val="ru-RU" w:eastAsia="ru-RU"/>
              </w:rPr>
              <w:t>Бизнес-парк «Крылатские Холмы»</w:t>
            </w:r>
          </w:p>
          <w:p w:rsidR="00601598" w:rsidRPr="004A08D3" w:rsidRDefault="00601598" w:rsidP="004A0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08D3">
              <w:rPr>
                <w:rFonts w:ascii="Arial" w:hAnsi="Arial" w:cs="Arial"/>
                <w:sz w:val="20"/>
                <w:szCs w:val="20"/>
                <w:lang w:val="ru-RU" w:eastAsia="ru-RU"/>
              </w:rPr>
              <w:t>Tel: +7(495) 784 7474</w:t>
            </w:r>
          </w:p>
          <w:p w:rsidR="00601598" w:rsidRPr="0091744E" w:rsidRDefault="00601598" w:rsidP="004A08D3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A08D3">
              <w:rPr>
                <w:rFonts w:ascii="Arial" w:hAnsi="Arial" w:cs="Arial"/>
                <w:sz w:val="20"/>
                <w:szCs w:val="20"/>
                <w:lang w:val="ru-RU" w:eastAsia="ru-RU"/>
              </w:rPr>
              <w:t>Fax: +7(495) 784 7475</w:t>
            </w:r>
          </w:p>
          <w:p w:rsidR="00601598" w:rsidRPr="0091744E" w:rsidRDefault="00601598" w:rsidP="004A08D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01598" w:rsidRPr="00DB53E9" w:rsidRDefault="00601598" w:rsidP="00601598">
      <w:pPr>
        <w:rPr>
          <w:rFonts w:ascii="Arial" w:hAnsi="Arial" w:cs="Arial"/>
          <w:lang w:val="en-GB"/>
        </w:rPr>
      </w:pPr>
    </w:p>
    <w:p w:rsidR="00601598" w:rsidRPr="00B8483A" w:rsidRDefault="00601598" w:rsidP="00601598">
      <w:pPr>
        <w:rPr>
          <w:rFonts w:ascii="Arial" w:hAnsi="Arial" w:cs="Arial"/>
          <w:lang w:val="en-GB"/>
        </w:rPr>
      </w:pPr>
    </w:p>
    <w:p w:rsidR="00601598" w:rsidRPr="003B153E" w:rsidRDefault="00601598" w:rsidP="00601598">
      <w:pPr>
        <w:rPr>
          <w:lang w:val="en-US"/>
        </w:rPr>
      </w:pPr>
    </w:p>
    <w:p w:rsidR="000E4773" w:rsidRPr="0093645F" w:rsidRDefault="000E4773" w:rsidP="0093645F"/>
    <w:sectPr w:rsidR="000E4773" w:rsidRPr="0093645F" w:rsidSect="00042790">
      <w:headerReference w:type="default" r:id="rId11"/>
      <w:footerReference w:type="default" r:id="rId12"/>
      <w:footerReference w:type="first" r:id="rId13"/>
      <w:footnotePr>
        <w:pos w:val="beneathText"/>
        <w:numStart w:val="2"/>
      </w:footnotePr>
      <w:type w:val="continuous"/>
      <w:pgSz w:w="11906" w:h="16838" w:code="9"/>
      <w:pgMar w:top="1134" w:right="1106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BC" w:rsidRDefault="00460DBC">
      <w:r>
        <w:separator/>
      </w:r>
    </w:p>
  </w:endnote>
  <w:endnote w:type="continuationSeparator" w:id="0">
    <w:p w:rsidR="00460DBC" w:rsidRDefault="0046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go3M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go3Mv3t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5F" w:rsidRPr="00A831A7" w:rsidRDefault="004A08D3">
    <w:pPr>
      <w:pStyle w:val="Footer"/>
      <w:jc w:val="center"/>
      <w:rPr>
        <w:sz w:val="18"/>
        <w:szCs w:val="18"/>
      </w:rPr>
    </w:pPr>
    <w:r>
      <w:rPr>
        <w:rStyle w:val="PageNumber"/>
        <w:sz w:val="18"/>
        <w:szCs w:val="18"/>
        <w:lang w:val="ru-RU"/>
      </w:rPr>
      <w:t>Страница</w:t>
    </w:r>
    <w:r w:rsidR="0093645F" w:rsidRPr="00A831A7">
      <w:rPr>
        <w:rStyle w:val="PageNumber"/>
        <w:sz w:val="18"/>
        <w:szCs w:val="18"/>
      </w:rPr>
      <w:t xml:space="preserve"> </w:t>
    </w:r>
    <w:r w:rsidR="0093645F" w:rsidRPr="00A831A7">
      <w:rPr>
        <w:rStyle w:val="PageNumber"/>
        <w:sz w:val="18"/>
        <w:szCs w:val="18"/>
      </w:rPr>
      <w:fldChar w:fldCharType="begin"/>
    </w:r>
    <w:r w:rsidR="0093645F" w:rsidRPr="00A831A7">
      <w:rPr>
        <w:rStyle w:val="PageNumber"/>
        <w:sz w:val="18"/>
        <w:szCs w:val="18"/>
      </w:rPr>
      <w:instrText xml:space="preserve"> PAGE </w:instrText>
    </w:r>
    <w:r w:rsidR="0093645F" w:rsidRPr="00A831A7">
      <w:rPr>
        <w:rStyle w:val="PageNumber"/>
        <w:sz w:val="18"/>
        <w:szCs w:val="18"/>
      </w:rPr>
      <w:fldChar w:fldCharType="separate"/>
    </w:r>
    <w:r w:rsidR="00DB6EBF">
      <w:rPr>
        <w:rStyle w:val="PageNumber"/>
        <w:noProof/>
        <w:sz w:val="18"/>
        <w:szCs w:val="18"/>
      </w:rPr>
      <w:t>2</w:t>
    </w:r>
    <w:r w:rsidR="0093645F" w:rsidRPr="00A831A7">
      <w:rPr>
        <w:rStyle w:val="PageNumber"/>
        <w:sz w:val="18"/>
        <w:szCs w:val="18"/>
      </w:rPr>
      <w:fldChar w:fldCharType="end"/>
    </w:r>
    <w:r w:rsidR="0093645F" w:rsidRPr="00A831A7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из</w:t>
    </w:r>
    <w:r w:rsidR="0093645F" w:rsidRPr="00A831A7">
      <w:rPr>
        <w:rStyle w:val="PageNumber"/>
        <w:sz w:val="18"/>
        <w:szCs w:val="18"/>
      </w:rPr>
      <w:t xml:space="preserve"> </w:t>
    </w:r>
    <w:r w:rsidR="0093645F" w:rsidRPr="00A831A7">
      <w:rPr>
        <w:rStyle w:val="PageNumber"/>
        <w:sz w:val="18"/>
        <w:szCs w:val="18"/>
      </w:rPr>
      <w:fldChar w:fldCharType="begin"/>
    </w:r>
    <w:r w:rsidR="0093645F" w:rsidRPr="00A831A7">
      <w:rPr>
        <w:rStyle w:val="PageNumber"/>
        <w:sz w:val="18"/>
        <w:szCs w:val="18"/>
      </w:rPr>
      <w:instrText xml:space="preserve"> NUMPAGES </w:instrText>
    </w:r>
    <w:r w:rsidR="0093645F" w:rsidRPr="00A831A7">
      <w:rPr>
        <w:rStyle w:val="PageNumber"/>
        <w:sz w:val="18"/>
        <w:szCs w:val="18"/>
      </w:rPr>
      <w:fldChar w:fldCharType="separate"/>
    </w:r>
    <w:r w:rsidR="00DB6EBF">
      <w:rPr>
        <w:rStyle w:val="PageNumber"/>
        <w:noProof/>
        <w:sz w:val="18"/>
        <w:szCs w:val="18"/>
      </w:rPr>
      <w:t>2</w:t>
    </w:r>
    <w:r w:rsidR="0093645F" w:rsidRPr="00A831A7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5F" w:rsidRPr="00AB4432" w:rsidRDefault="004A08D3" w:rsidP="00074C3A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  <w:lang w:val="ru-RU"/>
      </w:rPr>
      <w:t>Страница</w:t>
    </w:r>
    <w:r w:rsidR="0093645F" w:rsidRPr="00AB4432">
      <w:rPr>
        <w:rStyle w:val="PageNumber"/>
        <w:sz w:val="18"/>
        <w:szCs w:val="18"/>
      </w:rPr>
      <w:t xml:space="preserve"> </w:t>
    </w:r>
    <w:r w:rsidR="0093645F" w:rsidRPr="00AB4432">
      <w:rPr>
        <w:rStyle w:val="PageNumber"/>
        <w:sz w:val="18"/>
        <w:szCs w:val="18"/>
      </w:rPr>
      <w:fldChar w:fldCharType="begin"/>
    </w:r>
    <w:r w:rsidR="0093645F" w:rsidRPr="00AB4432">
      <w:rPr>
        <w:rStyle w:val="PageNumber"/>
        <w:sz w:val="18"/>
        <w:szCs w:val="18"/>
      </w:rPr>
      <w:instrText xml:space="preserve"> PAGE </w:instrText>
    </w:r>
    <w:r w:rsidR="0093645F" w:rsidRPr="00AB4432">
      <w:rPr>
        <w:rStyle w:val="PageNumber"/>
        <w:sz w:val="18"/>
        <w:szCs w:val="18"/>
      </w:rPr>
      <w:fldChar w:fldCharType="separate"/>
    </w:r>
    <w:r w:rsidR="00DB6EBF">
      <w:rPr>
        <w:rStyle w:val="PageNumber"/>
        <w:noProof/>
        <w:sz w:val="18"/>
        <w:szCs w:val="18"/>
      </w:rPr>
      <w:t>1</w:t>
    </w:r>
    <w:r w:rsidR="0093645F" w:rsidRPr="00AB4432">
      <w:rPr>
        <w:rStyle w:val="PageNumber"/>
        <w:sz w:val="18"/>
        <w:szCs w:val="18"/>
      </w:rPr>
      <w:fldChar w:fldCharType="end"/>
    </w:r>
    <w:r w:rsidR="0093645F" w:rsidRPr="00AB4432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из</w:t>
    </w:r>
    <w:r w:rsidR="0093645F" w:rsidRPr="00AB4432">
      <w:rPr>
        <w:rStyle w:val="PageNumber"/>
        <w:sz w:val="18"/>
        <w:szCs w:val="18"/>
      </w:rPr>
      <w:t xml:space="preserve"> </w:t>
    </w:r>
    <w:r w:rsidR="0093645F" w:rsidRPr="00AB4432">
      <w:rPr>
        <w:rStyle w:val="PageNumber"/>
        <w:sz w:val="18"/>
        <w:szCs w:val="18"/>
      </w:rPr>
      <w:fldChar w:fldCharType="begin"/>
    </w:r>
    <w:r w:rsidR="0093645F" w:rsidRPr="00AB4432">
      <w:rPr>
        <w:rStyle w:val="PageNumber"/>
        <w:sz w:val="18"/>
        <w:szCs w:val="18"/>
      </w:rPr>
      <w:instrText xml:space="preserve"> NUMPAGES </w:instrText>
    </w:r>
    <w:r w:rsidR="0093645F" w:rsidRPr="00AB4432">
      <w:rPr>
        <w:rStyle w:val="PageNumber"/>
        <w:sz w:val="18"/>
        <w:szCs w:val="18"/>
      </w:rPr>
      <w:fldChar w:fldCharType="separate"/>
    </w:r>
    <w:r w:rsidR="00DB6EBF">
      <w:rPr>
        <w:rStyle w:val="PageNumber"/>
        <w:noProof/>
        <w:sz w:val="18"/>
        <w:szCs w:val="18"/>
      </w:rPr>
      <w:t>1</w:t>
    </w:r>
    <w:r w:rsidR="0093645F" w:rsidRPr="00AB4432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10" w:rsidRPr="00A831A7" w:rsidRDefault="004A08D3">
    <w:pPr>
      <w:pStyle w:val="Footer"/>
      <w:jc w:val="center"/>
      <w:rPr>
        <w:sz w:val="18"/>
        <w:szCs w:val="18"/>
      </w:rPr>
    </w:pPr>
    <w:r>
      <w:rPr>
        <w:rStyle w:val="PageNumber"/>
        <w:sz w:val="18"/>
        <w:szCs w:val="18"/>
        <w:lang w:val="ru-RU"/>
      </w:rPr>
      <w:t>Страница</w:t>
    </w:r>
    <w:r w:rsidR="001D5D10" w:rsidRPr="00A831A7">
      <w:rPr>
        <w:rStyle w:val="PageNumber"/>
        <w:sz w:val="18"/>
        <w:szCs w:val="18"/>
      </w:rPr>
      <w:t xml:space="preserve"> </w:t>
    </w:r>
    <w:r w:rsidR="00C05BF7">
      <w:rPr>
        <w:rStyle w:val="PageNumber"/>
        <w:sz w:val="18"/>
        <w:szCs w:val="18"/>
      </w:rPr>
      <w:t>3</w:t>
    </w:r>
    <w:r w:rsidR="001D5D10" w:rsidRPr="00A831A7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из</w:t>
    </w:r>
    <w:r w:rsidR="001D5D10" w:rsidRPr="00A831A7">
      <w:rPr>
        <w:rStyle w:val="PageNumber"/>
        <w:sz w:val="18"/>
        <w:szCs w:val="18"/>
      </w:rPr>
      <w:t xml:space="preserve"> </w:t>
    </w:r>
    <w:r w:rsidR="001D5D10" w:rsidRPr="00A831A7">
      <w:rPr>
        <w:rStyle w:val="PageNumber"/>
        <w:sz w:val="18"/>
        <w:szCs w:val="18"/>
      </w:rPr>
      <w:fldChar w:fldCharType="begin"/>
    </w:r>
    <w:r w:rsidR="001D5D10" w:rsidRPr="00A831A7">
      <w:rPr>
        <w:rStyle w:val="PageNumber"/>
        <w:sz w:val="18"/>
        <w:szCs w:val="18"/>
      </w:rPr>
      <w:instrText xml:space="preserve"> NUMPAGES </w:instrText>
    </w:r>
    <w:r w:rsidR="001D5D10" w:rsidRPr="00A831A7">
      <w:rPr>
        <w:rStyle w:val="PageNumber"/>
        <w:sz w:val="18"/>
        <w:szCs w:val="18"/>
      </w:rPr>
      <w:fldChar w:fldCharType="separate"/>
    </w:r>
    <w:r w:rsidR="00DB6EBF">
      <w:rPr>
        <w:rStyle w:val="PageNumber"/>
        <w:noProof/>
        <w:sz w:val="18"/>
        <w:szCs w:val="18"/>
      </w:rPr>
      <w:t>3</w:t>
    </w:r>
    <w:r w:rsidR="001D5D10" w:rsidRPr="00A831A7">
      <w:rPr>
        <w:rStyle w:val="PageNumber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10" w:rsidRPr="00AB4432" w:rsidRDefault="001D5D10" w:rsidP="00074C3A">
    <w:pPr>
      <w:pStyle w:val="Footer"/>
      <w:jc w:val="center"/>
      <w:rPr>
        <w:rStyle w:val="PageNumber"/>
        <w:sz w:val="18"/>
        <w:szCs w:val="18"/>
      </w:rPr>
    </w:pPr>
    <w:r w:rsidRPr="00AB4432">
      <w:rPr>
        <w:rStyle w:val="PageNumber"/>
        <w:sz w:val="18"/>
        <w:szCs w:val="18"/>
      </w:rPr>
      <w:t xml:space="preserve">Page </w:t>
    </w:r>
    <w:r w:rsidRPr="00AB4432">
      <w:rPr>
        <w:rStyle w:val="PageNumber"/>
        <w:sz w:val="18"/>
        <w:szCs w:val="18"/>
      </w:rPr>
      <w:fldChar w:fldCharType="begin"/>
    </w:r>
    <w:r w:rsidRPr="00AB4432">
      <w:rPr>
        <w:rStyle w:val="PageNumber"/>
        <w:sz w:val="18"/>
        <w:szCs w:val="18"/>
      </w:rPr>
      <w:instrText xml:space="preserve"> PAGE </w:instrText>
    </w:r>
    <w:r w:rsidRPr="00AB4432">
      <w:rPr>
        <w:rStyle w:val="PageNumber"/>
        <w:sz w:val="18"/>
        <w:szCs w:val="18"/>
      </w:rPr>
      <w:fldChar w:fldCharType="separate"/>
    </w:r>
    <w:r w:rsidR="0093645F">
      <w:rPr>
        <w:rStyle w:val="PageNumber"/>
        <w:noProof/>
        <w:sz w:val="18"/>
        <w:szCs w:val="18"/>
      </w:rPr>
      <w:t>1</w:t>
    </w:r>
    <w:r w:rsidRPr="00AB4432">
      <w:rPr>
        <w:rStyle w:val="PageNumber"/>
        <w:sz w:val="18"/>
        <w:szCs w:val="18"/>
      </w:rPr>
      <w:fldChar w:fldCharType="end"/>
    </w:r>
    <w:r w:rsidRPr="00AB4432">
      <w:rPr>
        <w:rStyle w:val="PageNumber"/>
        <w:sz w:val="18"/>
        <w:szCs w:val="18"/>
      </w:rPr>
      <w:t xml:space="preserve"> of </w:t>
    </w:r>
    <w:r w:rsidRPr="00AB4432">
      <w:rPr>
        <w:rStyle w:val="PageNumber"/>
        <w:sz w:val="18"/>
        <w:szCs w:val="18"/>
      </w:rPr>
      <w:fldChar w:fldCharType="begin"/>
    </w:r>
    <w:r w:rsidRPr="00AB4432">
      <w:rPr>
        <w:rStyle w:val="PageNumber"/>
        <w:sz w:val="18"/>
        <w:szCs w:val="18"/>
      </w:rPr>
      <w:instrText xml:space="preserve"> NUMPAGES </w:instrText>
    </w:r>
    <w:r w:rsidRPr="00AB4432">
      <w:rPr>
        <w:rStyle w:val="PageNumber"/>
        <w:sz w:val="18"/>
        <w:szCs w:val="18"/>
      </w:rPr>
      <w:fldChar w:fldCharType="separate"/>
    </w:r>
    <w:r w:rsidR="00D217E3">
      <w:rPr>
        <w:rStyle w:val="PageNumber"/>
        <w:noProof/>
        <w:sz w:val="18"/>
        <w:szCs w:val="18"/>
      </w:rPr>
      <w:t>3</w:t>
    </w:r>
    <w:r w:rsidRPr="00AB443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BC" w:rsidRDefault="00460DBC">
      <w:r>
        <w:separator/>
      </w:r>
    </w:p>
  </w:footnote>
  <w:footnote w:type="continuationSeparator" w:id="0">
    <w:p w:rsidR="00460DBC" w:rsidRDefault="00460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66" w:rsidRPr="004A08D3" w:rsidRDefault="0093645F" w:rsidP="004A08D3">
    <w:pPr>
      <w:pStyle w:val="Header"/>
      <w:ind w:left="6804"/>
      <w:jc w:val="right"/>
      <w:rPr>
        <w:rFonts w:ascii="Arial" w:hAnsi="Arial" w:cs="Arial"/>
        <w:sz w:val="16"/>
        <w:szCs w:val="16"/>
        <w:lang w:val="ru-RU"/>
      </w:rPr>
    </w:pPr>
    <w:r w:rsidRPr="00730B7E">
      <w:rPr>
        <w:rFonts w:ascii="Arial" w:hAnsi="Arial" w:cs="Arial"/>
        <w:sz w:val="16"/>
        <w:szCs w:val="16"/>
        <w:lang w:val="en-GB"/>
      </w:rPr>
      <w:t>VHB</w:t>
    </w:r>
    <w:r w:rsidRPr="00730B7E">
      <w:rPr>
        <w:rFonts w:ascii="Arial" w:hAnsi="Arial" w:cs="Arial"/>
        <w:sz w:val="16"/>
        <w:szCs w:val="16"/>
        <w:vertAlign w:val="superscript"/>
        <w:lang w:val="en-GB"/>
      </w:rPr>
      <w:t>TM</w:t>
    </w:r>
    <w:r w:rsidR="004A08D3">
      <w:rPr>
        <w:rFonts w:ascii="Arial" w:hAnsi="Arial" w:cs="Arial"/>
        <w:sz w:val="16"/>
        <w:szCs w:val="16"/>
        <w:lang w:val="en-GB"/>
      </w:rPr>
      <w:t xml:space="preserve"> Clear </w:t>
    </w:r>
    <w:r w:rsidR="00964689">
      <w:rPr>
        <w:rFonts w:ascii="Arial" w:hAnsi="Arial" w:cs="Arial"/>
        <w:sz w:val="16"/>
        <w:szCs w:val="16"/>
        <w:lang w:val="ru-RU"/>
      </w:rPr>
      <w:t>10</w:t>
    </w:r>
    <w:r w:rsidR="004A08D3">
      <w:rPr>
        <w:rFonts w:ascii="Arial" w:hAnsi="Arial" w:cs="Arial"/>
        <w:sz w:val="16"/>
        <w:szCs w:val="16"/>
        <w:lang w:val="en-GB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10" w:rsidRPr="00730B7E" w:rsidRDefault="0093645F" w:rsidP="00070A63">
    <w:pPr>
      <w:pStyle w:val="Header"/>
      <w:ind w:left="6804"/>
      <w:jc w:val="right"/>
      <w:rPr>
        <w:rFonts w:ascii="Arial" w:hAnsi="Arial" w:cs="Arial"/>
        <w:sz w:val="16"/>
        <w:szCs w:val="16"/>
        <w:lang w:val="en-GB"/>
      </w:rPr>
    </w:pPr>
    <w:r w:rsidRPr="00730B7E">
      <w:rPr>
        <w:rFonts w:ascii="Arial" w:hAnsi="Arial" w:cs="Arial"/>
        <w:sz w:val="16"/>
        <w:szCs w:val="16"/>
        <w:lang w:val="en-GB"/>
      </w:rPr>
      <w:t xml:space="preserve">VHB Clear </w:t>
    </w:r>
    <w:r w:rsidR="00964689">
      <w:rPr>
        <w:rFonts w:ascii="Arial" w:hAnsi="Arial" w:cs="Arial"/>
        <w:sz w:val="16"/>
        <w:szCs w:val="16"/>
        <w:lang w:val="ru-RU"/>
      </w:rPr>
      <w:t>10</w:t>
    </w:r>
    <w:r w:rsidRPr="00730B7E">
      <w:rPr>
        <w:rFonts w:ascii="Arial" w:hAnsi="Arial" w:cs="Arial"/>
        <w:sz w:val="16"/>
        <w:szCs w:val="16"/>
        <w:lang w:val="en-GB"/>
      </w:rPr>
      <w:t>0</w:t>
    </w:r>
  </w:p>
  <w:p w:rsidR="00690579" w:rsidRPr="00A831A7" w:rsidRDefault="00690579" w:rsidP="00070A63">
    <w:pPr>
      <w:pStyle w:val="Header"/>
      <w:ind w:left="6804"/>
      <w:jc w:val="right"/>
      <w:rPr>
        <w:sz w:val="18"/>
        <w:szCs w:val="18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F94"/>
    <w:multiLevelType w:val="hybridMultilevel"/>
    <w:tmpl w:val="77C2BD94"/>
    <w:lvl w:ilvl="0" w:tplc="92289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961F2"/>
    <w:multiLevelType w:val="hybridMultilevel"/>
    <w:tmpl w:val="A0041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3402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8658C7"/>
    <w:rsid w:val="00042790"/>
    <w:rsid w:val="0005054C"/>
    <w:rsid w:val="00057866"/>
    <w:rsid w:val="00066096"/>
    <w:rsid w:val="00070A63"/>
    <w:rsid w:val="0007383D"/>
    <w:rsid w:val="00074C3A"/>
    <w:rsid w:val="000C4F1E"/>
    <w:rsid w:val="000E4773"/>
    <w:rsid w:val="000F04C6"/>
    <w:rsid w:val="00125E02"/>
    <w:rsid w:val="00176BE0"/>
    <w:rsid w:val="00190F7D"/>
    <w:rsid w:val="00193926"/>
    <w:rsid w:val="001D3BB4"/>
    <w:rsid w:val="001D5D10"/>
    <w:rsid w:val="001E63C7"/>
    <w:rsid w:val="001F5254"/>
    <w:rsid w:val="00231A68"/>
    <w:rsid w:val="00277B3B"/>
    <w:rsid w:val="00277BCB"/>
    <w:rsid w:val="002D0F09"/>
    <w:rsid w:val="002D3DE3"/>
    <w:rsid w:val="003012CF"/>
    <w:rsid w:val="00351B1D"/>
    <w:rsid w:val="00366A03"/>
    <w:rsid w:val="00374DF0"/>
    <w:rsid w:val="00391664"/>
    <w:rsid w:val="003C608B"/>
    <w:rsid w:val="00413002"/>
    <w:rsid w:val="004211CA"/>
    <w:rsid w:val="004564DC"/>
    <w:rsid w:val="00460DBC"/>
    <w:rsid w:val="00470800"/>
    <w:rsid w:val="00482C30"/>
    <w:rsid w:val="004A08D3"/>
    <w:rsid w:val="004B2D8B"/>
    <w:rsid w:val="004D3C69"/>
    <w:rsid w:val="004D6A3C"/>
    <w:rsid w:val="00510527"/>
    <w:rsid w:val="005116B8"/>
    <w:rsid w:val="00543C7D"/>
    <w:rsid w:val="005F7E4B"/>
    <w:rsid w:val="00601598"/>
    <w:rsid w:val="006177DE"/>
    <w:rsid w:val="006318BD"/>
    <w:rsid w:val="0063541D"/>
    <w:rsid w:val="00690579"/>
    <w:rsid w:val="006B6820"/>
    <w:rsid w:val="006C6430"/>
    <w:rsid w:val="006F4CF5"/>
    <w:rsid w:val="007202DD"/>
    <w:rsid w:val="00730B7E"/>
    <w:rsid w:val="00747D7A"/>
    <w:rsid w:val="00750699"/>
    <w:rsid w:val="00763F7F"/>
    <w:rsid w:val="007A7A44"/>
    <w:rsid w:val="0080207E"/>
    <w:rsid w:val="00833499"/>
    <w:rsid w:val="008461D3"/>
    <w:rsid w:val="0084758C"/>
    <w:rsid w:val="008658C7"/>
    <w:rsid w:val="008A2639"/>
    <w:rsid w:val="008E70C0"/>
    <w:rsid w:val="009019AA"/>
    <w:rsid w:val="00911A8E"/>
    <w:rsid w:val="0091744E"/>
    <w:rsid w:val="0093645F"/>
    <w:rsid w:val="00955936"/>
    <w:rsid w:val="00964689"/>
    <w:rsid w:val="00976D6B"/>
    <w:rsid w:val="009857E8"/>
    <w:rsid w:val="00995591"/>
    <w:rsid w:val="009B2246"/>
    <w:rsid w:val="009F7EBD"/>
    <w:rsid w:val="00A40B58"/>
    <w:rsid w:val="00A470AF"/>
    <w:rsid w:val="00A6203B"/>
    <w:rsid w:val="00A7559F"/>
    <w:rsid w:val="00AB4432"/>
    <w:rsid w:val="00AC5A8D"/>
    <w:rsid w:val="00B215BE"/>
    <w:rsid w:val="00B22E64"/>
    <w:rsid w:val="00B237E8"/>
    <w:rsid w:val="00B51836"/>
    <w:rsid w:val="00B77059"/>
    <w:rsid w:val="00B8483A"/>
    <w:rsid w:val="00BB397E"/>
    <w:rsid w:val="00BC17AE"/>
    <w:rsid w:val="00BE17AA"/>
    <w:rsid w:val="00C05BF7"/>
    <w:rsid w:val="00C21BC4"/>
    <w:rsid w:val="00C2381B"/>
    <w:rsid w:val="00C265F1"/>
    <w:rsid w:val="00C54260"/>
    <w:rsid w:val="00C83D66"/>
    <w:rsid w:val="00C85B30"/>
    <w:rsid w:val="00CA6C4E"/>
    <w:rsid w:val="00CE34F2"/>
    <w:rsid w:val="00D12553"/>
    <w:rsid w:val="00D217E3"/>
    <w:rsid w:val="00D23368"/>
    <w:rsid w:val="00D260BF"/>
    <w:rsid w:val="00D43418"/>
    <w:rsid w:val="00D50342"/>
    <w:rsid w:val="00DA72C1"/>
    <w:rsid w:val="00DB6EBF"/>
    <w:rsid w:val="00DC4CDA"/>
    <w:rsid w:val="00DD4AC2"/>
    <w:rsid w:val="00E2287E"/>
    <w:rsid w:val="00E47614"/>
    <w:rsid w:val="00ED08B7"/>
    <w:rsid w:val="00ED274C"/>
    <w:rsid w:val="00ED2D51"/>
    <w:rsid w:val="00EF1FE1"/>
    <w:rsid w:val="00F033AB"/>
    <w:rsid w:val="00F11237"/>
    <w:rsid w:val="00F56B55"/>
    <w:rsid w:val="00F64CAC"/>
    <w:rsid w:val="00F74FD3"/>
    <w:rsid w:val="00FB50A5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8B7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1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kern w:val="32"/>
      <w:sz w:val="21"/>
      <w:szCs w:val="32"/>
      <w:lang w:val="de-DE" w:eastAsia="de-DE" w:bidi="ar-SA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M">
    <w:name w:val="3M"/>
    <w:basedOn w:val="Normal"/>
    <w:rsid w:val="0063541D"/>
    <w:pPr>
      <w:ind w:left="-180"/>
    </w:pPr>
    <w:rPr>
      <w:rFonts w:ascii="Logo3Mtt" w:hAnsi="Logo3Mtt"/>
      <w:color w:val="FF0000"/>
      <w:sz w:val="68"/>
      <w:szCs w:val="68"/>
      <w:lang w:val="en-GB"/>
    </w:rPr>
  </w:style>
  <w:style w:type="character" w:customStyle="1" w:styleId="HeaderChar">
    <w:name w:val="Header Char"/>
    <w:basedOn w:val="DefaultParagraphFont"/>
    <w:link w:val="Header"/>
    <w:rsid w:val="0093645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3645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645F"/>
    <w:pPr>
      <w:ind w:left="720"/>
      <w:contextualSpacing/>
    </w:pPr>
  </w:style>
  <w:style w:type="paragraph" w:styleId="BodyText2">
    <w:name w:val="Body Text 2"/>
    <w:basedOn w:val="Normal"/>
    <w:link w:val="BodyText2Char"/>
    <w:rsid w:val="00E2287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E22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314566\Desktop\TDMS\Template%20-%20new%20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new DS.dot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Tape - DS Template</vt:lpstr>
      <vt:lpstr>Tape - DS Template</vt:lpstr>
    </vt:vector>
  </TitlesOfParts>
  <Company>3M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Tape - DS Template</dc:title>
  <dc:subject>Technical Documentation Management System</dc:subject>
  <dc:creator>Birgit Moffat</dc:creator>
  <cp:lastModifiedBy>A3RTZZZ</cp:lastModifiedBy>
  <cp:revision>2</cp:revision>
  <cp:lastPrinted>2013-12-04T09:54:00Z</cp:lastPrinted>
  <dcterms:created xsi:type="dcterms:W3CDTF">2014-02-12T13:00:00Z</dcterms:created>
  <dcterms:modified xsi:type="dcterms:W3CDTF">2014-02-12T13:00:00Z</dcterms:modified>
</cp:coreProperties>
</file>